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EAE" w:rsidRDefault="00A64EAE">
      <w:pPr>
        <w:rPr>
          <w:rFonts w:ascii="Times New Roman" w:eastAsia="Times New Roman" w:hAnsi="Times New Roman" w:cs="Times New Roman"/>
          <w:b/>
          <w:sz w:val="30"/>
          <w:szCs w:val="30"/>
        </w:rPr>
      </w:pPr>
    </w:p>
    <w:tbl>
      <w:tblPr>
        <w:tblStyle w:val="af1"/>
        <w:tblW w:w="1501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5"/>
        <w:gridCol w:w="3030"/>
        <w:gridCol w:w="7740"/>
      </w:tblGrid>
      <w:tr w:rsidR="00A64EAE">
        <w:trPr>
          <w:trHeight w:val="590"/>
        </w:trPr>
        <w:tc>
          <w:tcPr>
            <w:tcW w:w="4245" w:type="dxa"/>
            <w:vMerge w:val="restart"/>
            <w:shd w:val="clear" w:color="auto" w:fill="auto"/>
            <w:tcMar>
              <w:top w:w="100" w:type="dxa"/>
              <w:left w:w="100" w:type="dxa"/>
              <w:bottom w:w="100" w:type="dxa"/>
              <w:right w:w="100" w:type="dxa"/>
            </w:tcMar>
          </w:tcPr>
          <w:p w:rsidR="00A64EAE" w:rsidRDefault="00C833CF">
            <w:pPr>
              <w:widowControl w:val="0"/>
              <w:spacing w:line="240" w:lineRule="auto"/>
              <w:ind w:right="-3642"/>
              <w:rPr>
                <w:rFonts w:ascii="Times New Roman" w:eastAsia="Times New Roman" w:hAnsi="Times New Roman" w:cs="Times New Roman"/>
                <w:b/>
                <w:sz w:val="30"/>
                <w:szCs w:val="30"/>
              </w:rPr>
            </w:pPr>
            <w:r>
              <w:rPr>
                <w:noProof/>
              </w:rPr>
              <w:drawing>
                <wp:inline distT="114300" distB="114300" distL="114300" distR="114300">
                  <wp:extent cx="2430129" cy="95543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430129" cy="955435"/>
                          </a:xfrm>
                          <a:prstGeom prst="rect">
                            <a:avLst/>
                          </a:prstGeom>
                          <a:ln/>
                        </pic:spPr>
                      </pic:pic>
                    </a:graphicData>
                  </a:graphic>
                </wp:inline>
              </w:drawing>
            </w:r>
          </w:p>
        </w:tc>
        <w:tc>
          <w:tcPr>
            <w:tcW w:w="3030" w:type="dxa"/>
            <w:vMerge w:val="restart"/>
            <w:shd w:val="clear" w:color="auto" w:fill="auto"/>
            <w:tcMar>
              <w:top w:w="100" w:type="dxa"/>
              <w:left w:w="100" w:type="dxa"/>
              <w:bottom w:w="100" w:type="dxa"/>
              <w:right w:w="100" w:type="dxa"/>
            </w:tcMar>
          </w:tcPr>
          <w:p w:rsidR="00A64EAE" w:rsidRDefault="00C833CF">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MODULO DI ORIENTAMENTO</w:t>
            </w:r>
          </w:p>
          <w:p w:rsidR="00A64EAE" w:rsidRDefault="00C833CF">
            <w:pPr>
              <w:widowControl w:v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Classe </w:t>
            </w:r>
          </w:p>
          <w:p w:rsidR="00A64EAE" w:rsidRDefault="00C833CF">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A.S. 2024/25</w:t>
            </w:r>
          </w:p>
        </w:tc>
        <w:tc>
          <w:tcPr>
            <w:tcW w:w="7740" w:type="dxa"/>
            <w:vMerge w:val="restart"/>
            <w:shd w:val="clear" w:color="auto" w:fill="auto"/>
            <w:tcMar>
              <w:top w:w="100" w:type="dxa"/>
              <w:left w:w="100" w:type="dxa"/>
              <w:bottom w:w="100" w:type="dxa"/>
              <w:right w:w="100" w:type="dxa"/>
            </w:tcMar>
          </w:tcPr>
          <w:p w:rsidR="00A64EAE" w:rsidRDefault="00C833CF">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Coordinatore di Classe: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prof.</w:t>
            </w:r>
          </w:p>
          <w:p w:rsidR="00A64EAE" w:rsidRDefault="00C833CF">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Referente PCTO: prof.</w:t>
            </w:r>
          </w:p>
          <w:p w:rsidR="00A64EAE" w:rsidRDefault="00C833CF">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Referente Educazione Civica: prof. </w:t>
            </w:r>
          </w:p>
          <w:p w:rsidR="00A64EAE" w:rsidRDefault="00C833CF">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Tutor per l’orientamento: prof.</w:t>
            </w:r>
          </w:p>
          <w:p w:rsidR="00A64EAE" w:rsidRDefault="00C833CF">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Tutor per l’orientamento: prof.</w:t>
            </w:r>
          </w:p>
        </w:tc>
      </w:tr>
      <w:tr w:rsidR="00A64EAE">
        <w:trPr>
          <w:trHeight w:val="590"/>
        </w:trPr>
        <w:tc>
          <w:tcPr>
            <w:tcW w:w="4245" w:type="dxa"/>
            <w:vMerge/>
            <w:shd w:val="clear" w:color="auto" w:fill="auto"/>
            <w:tcMar>
              <w:top w:w="100" w:type="dxa"/>
              <w:left w:w="100" w:type="dxa"/>
              <w:bottom w:w="100" w:type="dxa"/>
              <w:right w:w="100" w:type="dxa"/>
            </w:tcMar>
          </w:tcPr>
          <w:p w:rsidR="00A64EAE" w:rsidRDefault="00A64EAE">
            <w:pPr>
              <w:widowControl w:val="0"/>
              <w:pBdr>
                <w:top w:val="nil"/>
                <w:left w:val="nil"/>
                <w:bottom w:val="nil"/>
                <w:right w:val="nil"/>
                <w:between w:val="nil"/>
              </w:pBdr>
              <w:rPr>
                <w:rFonts w:ascii="Times New Roman" w:eastAsia="Times New Roman" w:hAnsi="Times New Roman" w:cs="Times New Roman"/>
                <w:i/>
                <w:sz w:val="24"/>
                <w:szCs w:val="24"/>
              </w:rPr>
            </w:pPr>
          </w:p>
        </w:tc>
        <w:tc>
          <w:tcPr>
            <w:tcW w:w="3030" w:type="dxa"/>
            <w:vMerge/>
            <w:shd w:val="clear" w:color="auto" w:fill="auto"/>
            <w:tcMar>
              <w:top w:w="100" w:type="dxa"/>
              <w:left w:w="100" w:type="dxa"/>
              <w:bottom w:w="100" w:type="dxa"/>
              <w:right w:w="100" w:type="dxa"/>
            </w:tcMar>
          </w:tcPr>
          <w:p w:rsidR="00A64EAE" w:rsidRDefault="00A64EAE">
            <w:pPr>
              <w:widowControl w:val="0"/>
              <w:pBdr>
                <w:top w:val="nil"/>
                <w:left w:val="nil"/>
                <w:bottom w:val="nil"/>
                <w:right w:val="nil"/>
                <w:between w:val="nil"/>
              </w:pBdr>
              <w:rPr>
                <w:rFonts w:ascii="Times New Roman" w:eastAsia="Times New Roman" w:hAnsi="Times New Roman" w:cs="Times New Roman"/>
                <w:i/>
                <w:sz w:val="24"/>
                <w:szCs w:val="24"/>
              </w:rPr>
            </w:pPr>
          </w:p>
        </w:tc>
        <w:tc>
          <w:tcPr>
            <w:tcW w:w="7740" w:type="dxa"/>
            <w:vMerge/>
            <w:shd w:val="clear" w:color="auto" w:fill="auto"/>
            <w:tcMar>
              <w:top w:w="100" w:type="dxa"/>
              <w:left w:w="100" w:type="dxa"/>
              <w:bottom w:w="100" w:type="dxa"/>
              <w:right w:w="100" w:type="dxa"/>
            </w:tcMar>
          </w:tcPr>
          <w:p w:rsidR="00A64EAE" w:rsidRDefault="00A64EAE">
            <w:pPr>
              <w:widowControl w:val="0"/>
              <w:pBdr>
                <w:top w:val="nil"/>
                <w:left w:val="nil"/>
                <w:bottom w:val="nil"/>
                <w:right w:val="nil"/>
                <w:between w:val="nil"/>
              </w:pBdr>
              <w:rPr>
                <w:rFonts w:ascii="Times New Roman" w:eastAsia="Times New Roman" w:hAnsi="Times New Roman" w:cs="Times New Roman"/>
                <w:i/>
                <w:sz w:val="24"/>
                <w:szCs w:val="24"/>
              </w:rPr>
            </w:pPr>
          </w:p>
        </w:tc>
      </w:tr>
      <w:tr w:rsidR="00A64EAE">
        <w:trPr>
          <w:trHeight w:val="336"/>
        </w:trPr>
        <w:tc>
          <w:tcPr>
            <w:tcW w:w="4245" w:type="dxa"/>
            <w:vMerge/>
            <w:shd w:val="clear" w:color="auto" w:fill="auto"/>
            <w:tcMar>
              <w:top w:w="100" w:type="dxa"/>
              <w:left w:w="100" w:type="dxa"/>
              <w:bottom w:w="100" w:type="dxa"/>
              <w:right w:w="100" w:type="dxa"/>
            </w:tcMar>
          </w:tcPr>
          <w:p w:rsidR="00A64EAE" w:rsidRDefault="00A64EAE">
            <w:pPr>
              <w:widowControl w:val="0"/>
              <w:pBdr>
                <w:top w:val="nil"/>
                <w:left w:val="nil"/>
                <w:bottom w:val="nil"/>
                <w:right w:val="nil"/>
                <w:between w:val="nil"/>
              </w:pBdr>
              <w:rPr>
                <w:rFonts w:ascii="Times New Roman" w:eastAsia="Times New Roman" w:hAnsi="Times New Roman" w:cs="Times New Roman"/>
                <w:i/>
                <w:sz w:val="24"/>
                <w:szCs w:val="24"/>
              </w:rPr>
            </w:pPr>
          </w:p>
        </w:tc>
        <w:tc>
          <w:tcPr>
            <w:tcW w:w="3030" w:type="dxa"/>
            <w:vMerge/>
            <w:shd w:val="clear" w:color="auto" w:fill="auto"/>
            <w:tcMar>
              <w:top w:w="100" w:type="dxa"/>
              <w:left w:w="100" w:type="dxa"/>
              <w:bottom w:w="100" w:type="dxa"/>
              <w:right w:w="100" w:type="dxa"/>
            </w:tcMar>
          </w:tcPr>
          <w:p w:rsidR="00A64EAE" w:rsidRDefault="00A64EAE">
            <w:pPr>
              <w:widowControl w:val="0"/>
              <w:pBdr>
                <w:top w:val="nil"/>
                <w:left w:val="nil"/>
                <w:bottom w:val="nil"/>
                <w:right w:val="nil"/>
                <w:between w:val="nil"/>
              </w:pBdr>
              <w:rPr>
                <w:rFonts w:ascii="Times New Roman" w:eastAsia="Times New Roman" w:hAnsi="Times New Roman" w:cs="Times New Roman"/>
                <w:i/>
                <w:sz w:val="24"/>
                <w:szCs w:val="24"/>
              </w:rPr>
            </w:pPr>
          </w:p>
        </w:tc>
        <w:tc>
          <w:tcPr>
            <w:tcW w:w="7740" w:type="dxa"/>
            <w:vMerge/>
            <w:shd w:val="clear" w:color="auto" w:fill="auto"/>
            <w:tcMar>
              <w:top w:w="100" w:type="dxa"/>
              <w:left w:w="100" w:type="dxa"/>
              <w:bottom w:w="100" w:type="dxa"/>
              <w:right w:w="100" w:type="dxa"/>
            </w:tcMar>
          </w:tcPr>
          <w:p w:rsidR="00A64EAE" w:rsidRDefault="00A64EAE">
            <w:pPr>
              <w:widowControl w:val="0"/>
              <w:pBdr>
                <w:top w:val="nil"/>
                <w:left w:val="nil"/>
                <w:bottom w:val="nil"/>
                <w:right w:val="nil"/>
                <w:between w:val="nil"/>
              </w:pBdr>
              <w:rPr>
                <w:rFonts w:ascii="Times New Roman" w:eastAsia="Times New Roman" w:hAnsi="Times New Roman" w:cs="Times New Roman"/>
                <w:i/>
                <w:sz w:val="24"/>
                <w:szCs w:val="24"/>
              </w:rPr>
            </w:pPr>
          </w:p>
        </w:tc>
      </w:tr>
    </w:tbl>
    <w:p w:rsidR="00A64EAE" w:rsidRDefault="00A64EAE">
      <w:pPr>
        <w:spacing w:after="200"/>
        <w:rPr>
          <w:rFonts w:ascii="Times New Roman" w:eastAsia="Times New Roman" w:hAnsi="Times New Roman" w:cs="Times New Roman"/>
          <w:b/>
          <w:sz w:val="30"/>
          <w:szCs w:val="30"/>
        </w:rPr>
      </w:pPr>
    </w:p>
    <w:p w:rsidR="00A64EAE" w:rsidRDefault="00C833CF">
      <w:pP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FINALITÀ GENERALI:</w:t>
      </w:r>
    </w:p>
    <w:tbl>
      <w:tblPr>
        <w:tblStyle w:val="af2"/>
        <w:tblW w:w="15030" w:type="dxa"/>
        <w:tblInd w:w="-119" w:type="dxa"/>
        <w:tblLayout w:type="fixed"/>
        <w:tblLook w:val="0000" w:firstRow="0" w:lastRow="0" w:firstColumn="0" w:lastColumn="0" w:noHBand="0" w:noVBand="0"/>
      </w:tblPr>
      <w:tblGrid>
        <w:gridCol w:w="15030"/>
      </w:tblGrid>
      <w:tr w:rsidR="00A64EAE">
        <w:tc>
          <w:tcPr>
            <w:tcW w:w="15030" w:type="dxa"/>
            <w:tcBorders>
              <w:top w:val="single" w:sz="4" w:space="0" w:color="000000"/>
              <w:left w:val="single" w:sz="4" w:space="0" w:color="000000"/>
              <w:bottom w:val="single" w:sz="4" w:space="0" w:color="000000"/>
              <w:right w:val="single" w:sz="4" w:space="0" w:color="000000"/>
            </w:tcBorders>
          </w:tcPr>
          <w:p w:rsidR="00A64EAE" w:rsidRDefault="00C833CF">
            <w:pPr>
              <w:widowControl w:val="0"/>
              <w:jc w:val="both"/>
              <w:rPr>
                <w:sz w:val="20"/>
                <w:szCs w:val="20"/>
              </w:rPr>
            </w:pPr>
            <w:r>
              <w:rPr>
                <w:sz w:val="20"/>
                <w:szCs w:val="20"/>
              </w:rPr>
              <w:t>I moduli di 30 ore non vanno intesi come il contenitore di una nuova disciplina o di una nuova attività educativa aggiuntiva e separata dalle altre, costituiscono invece, in primo luogo, lo svolgimento della didattica disciplinare con una declinazione orientativa e sono uno strumento essenziale per aiutare gli studenti a fare sintesi unitaria, riflessiva e interdisciplinare della loro esperienza scolastica e formativa, in vista della costruzione in itinere del personale progetto di vita culturale e professionale, per sua natura sempre in evoluzione.</w:t>
            </w:r>
          </w:p>
        </w:tc>
      </w:tr>
    </w:tbl>
    <w:p w:rsidR="00A64EAE" w:rsidRDefault="00A64EAE">
      <w:pPr>
        <w:rPr>
          <w:rFonts w:ascii="Times New Roman" w:eastAsia="Times New Roman" w:hAnsi="Times New Roman" w:cs="Times New Roman"/>
          <w:b/>
          <w:sz w:val="24"/>
          <w:szCs w:val="24"/>
        </w:rPr>
      </w:pPr>
    </w:p>
    <w:p w:rsidR="00A64EAE" w:rsidRDefault="00C833C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OBIETTIVI:</w:t>
      </w:r>
    </w:p>
    <w:p w:rsidR="00A64EAE" w:rsidRDefault="00C833CF">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Il consiglio di classe indica gli obiettivi qualificanti prescelti per il percorso di orientamento della classe</w:t>
      </w:r>
    </w:p>
    <w:tbl>
      <w:tblPr>
        <w:tblStyle w:val="af3"/>
        <w:tblW w:w="15030" w:type="dxa"/>
        <w:tblInd w:w="-119" w:type="dxa"/>
        <w:tblLayout w:type="fixed"/>
        <w:tblLook w:val="0000" w:firstRow="0" w:lastRow="0" w:firstColumn="0" w:lastColumn="0" w:noHBand="0" w:noVBand="0"/>
      </w:tblPr>
      <w:tblGrid>
        <w:gridCol w:w="15030"/>
      </w:tblGrid>
      <w:tr w:rsidR="00A64EAE">
        <w:tc>
          <w:tcPr>
            <w:tcW w:w="15030" w:type="dxa"/>
            <w:tcBorders>
              <w:top w:val="single" w:sz="4" w:space="0" w:color="000000"/>
              <w:left w:val="single" w:sz="4" w:space="0" w:color="000000"/>
              <w:bottom w:val="single" w:sz="4" w:space="0" w:color="000000"/>
              <w:right w:val="single" w:sz="4" w:space="0" w:color="000000"/>
            </w:tcBorders>
          </w:tcPr>
          <w:p w:rsidR="00A64EAE" w:rsidRDefault="00C833CF">
            <w:pPr>
              <w:widowControl w:val="0"/>
              <w:jc w:val="both"/>
              <w:rPr>
                <w:sz w:val="24"/>
                <w:szCs w:val="24"/>
              </w:rPr>
            </w:pPr>
            <w:r>
              <w:rPr>
                <w:sz w:val="20"/>
                <w:szCs w:val="20"/>
              </w:rPr>
              <w:t>Introdurre il concetto di orientamento lungo l’arco della vita; avviare un processo di conoscenza di sé, promuovere la costruzione di un percorso fiduciario nelle proprie capacità, sottolineare l’importanza delle caratteristiche individuali che arricchiscono la relazione con il gruppo; far riflettere su capacità, possibilità, sentimenti, idee, piani e strategie che hanno a che fare con il futuro; approfondire la motivazione come spinta alla soddisfazione di un bisogno di apprendimento ed acquisizione di competenze, sottolineare il tema dell’autostima, strettamente legato al concetto di motivazione ad apprendere nel contesto evolutivo della scuola; approfondire il tema dell’autoefficacia, come insieme di convinzioni che ciascuno possiede riguardo alle proprie capacità di organizzare ed eseguire azioni necessarie al raggiungimento dei propri scopi; conoscere i temi connessi all’emotività, all’adattamento sociale e alle relazioni familiari</w:t>
            </w:r>
            <w:r>
              <w:rPr>
                <w:sz w:val="24"/>
                <w:szCs w:val="24"/>
              </w:rPr>
              <w:t>.</w:t>
            </w:r>
          </w:p>
        </w:tc>
      </w:tr>
    </w:tbl>
    <w:p w:rsidR="00A64EAE" w:rsidRDefault="00A64EAE">
      <w:pPr>
        <w:rPr>
          <w:rFonts w:ascii="Times New Roman" w:eastAsia="Times New Roman" w:hAnsi="Times New Roman" w:cs="Times New Roman"/>
          <w:b/>
          <w:sz w:val="24"/>
          <w:szCs w:val="24"/>
        </w:rPr>
      </w:pPr>
    </w:p>
    <w:p w:rsidR="00A64EAE" w:rsidRDefault="00C833CF">
      <w:pP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CALENDARIZZAZIONE</w:t>
      </w:r>
    </w:p>
    <w:tbl>
      <w:tblPr>
        <w:tblStyle w:val="af4"/>
        <w:tblW w:w="15030" w:type="dxa"/>
        <w:tblInd w:w="-179" w:type="dxa"/>
        <w:tblLayout w:type="fixed"/>
        <w:tblLook w:val="0000" w:firstRow="0" w:lastRow="0" w:firstColumn="0" w:lastColumn="0" w:noHBand="0" w:noVBand="0"/>
      </w:tblPr>
      <w:tblGrid>
        <w:gridCol w:w="15030"/>
      </w:tblGrid>
      <w:tr w:rsidR="00A64EAE">
        <w:tc>
          <w:tcPr>
            <w:tcW w:w="15030" w:type="dxa"/>
            <w:tcBorders>
              <w:top w:val="single" w:sz="4" w:space="0" w:color="000000"/>
              <w:left w:val="single" w:sz="4" w:space="0" w:color="000000"/>
              <w:bottom w:val="single" w:sz="4" w:space="0" w:color="000000"/>
              <w:right w:val="single" w:sz="4" w:space="0" w:color="000000"/>
            </w:tcBorders>
          </w:tcPr>
          <w:p w:rsidR="00A64EAE" w:rsidRDefault="00C833CF">
            <w:pPr>
              <w:widowControl w:val="0"/>
              <w:jc w:val="both"/>
              <w:rPr>
                <w:sz w:val="24"/>
                <w:szCs w:val="24"/>
              </w:rPr>
            </w:pPr>
            <w:r>
              <w:rPr>
                <w:sz w:val="20"/>
                <w:szCs w:val="20"/>
              </w:rPr>
              <w:t xml:space="preserve">I moduli di orientamento formativo possono essere svolti lungo l’intero anno scolastico, senza la previsione di ore settimanali prestabilite, utilizzando gli strumenti di flessibilità didattica e organizzativa previsti dall’autonomia scolastica. Le attività di orientamento vanno realizzate secondo un calendario progettato e condiviso tra studenti e docenti coinvolti nel complessivo quadro organizzativo della scuola. </w:t>
            </w:r>
          </w:p>
        </w:tc>
      </w:tr>
    </w:tbl>
    <w:p w:rsidR="00A64EAE" w:rsidRDefault="00A64EAE">
      <w:pPr>
        <w:rPr>
          <w:rFonts w:ascii="Times New Roman" w:eastAsia="Times New Roman" w:hAnsi="Times New Roman" w:cs="Times New Roman"/>
          <w:b/>
          <w:sz w:val="24"/>
          <w:szCs w:val="24"/>
        </w:rPr>
      </w:pPr>
    </w:p>
    <w:p w:rsidR="00A64EAE" w:rsidRDefault="00C833CF">
      <w:pP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RESPONSABILITÀ</w:t>
      </w:r>
    </w:p>
    <w:tbl>
      <w:tblPr>
        <w:tblStyle w:val="af5"/>
        <w:tblW w:w="15045" w:type="dxa"/>
        <w:tblInd w:w="-194" w:type="dxa"/>
        <w:tblLayout w:type="fixed"/>
        <w:tblLook w:val="0000" w:firstRow="0" w:lastRow="0" w:firstColumn="0" w:lastColumn="0" w:noHBand="0" w:noVBand="0"/>
      </w:tblPr>
      <w:tblGrid>
        <w:gridCol w:w="15045"/>
      </w:tblGrid>
      <w:tr w:rsidR="00A64EAE">
        <w:tc>
          <w:tcPr>
            <w:tcW w:w="15045" w:type="dxa"/>
            <w:tcBorders>
              <w:top w:val="single" w:sz="4" w:space="0" w:color="000000"/>
              <w:left w:val="single" w:sz="4" w:space="0" w:color="000000"/>
              <w:bottom w:val="single" w:sz="4" w:space="0" w:color="000000"/>
              <w:right w:val="single" w:sz="4" w:space="0" w:color="000000"/>
            </w:tcBorders>
          </w:tcPr>
          <w:p w:rsidR="00A64EAE" w:rsidRDefault="00C833CF">
            <w:pPr>
              <w:widowControl w:val="0"/>
              <w:jc w:val="both"/>
              <w:rPr>
                <w:sz w:val="20"/>
                <w:szCs w:val="20"/>
              </w:rPr>
            </w:pPr>
            <w:r>
              <w:rPr>
                <w:sz w:val="20"/>
                <w:szCs w:val="20"/>
              </w:rPr>
              <w:t xml:space="preserve">Compete al Collegio Docenti la progettazione dei percorsi di orientamento. L’individuazione dei moduli di orientamento formativo deve coinvolgere tutti i docenti del singolo consiglio di classe. I docenti tutor e il docente orientatore possono fornire un apporto significativo nella progettazione e nel monitoraggio dei percorsi di orientamento da attivare nell'istituto. In tal modo l’orientamento non viene delegato ad alcuni docenti in alcuni momenti di transizione, bensì diviene parte integrante dei processi di insegnamento-apprendimento e assume valore pedagogico e didattico. </w:t>
            </w:r>
          </w:p>
        </w:tc>
      </w:tr>
    </w:tbl>
    <w:p w:rsidR="00A64EAE" w:rsidRDefault="00A64EAE">
      <w:pPr>
        <w:rPr>
          <w:rFonts w:ascii="Times New Roman" w:eastAsia="Times New Roman" w:hAnsi="Times New Roman" w:cs="Times New Roman"/>
          <w:b/>
          <w:sz w:val="24"/>
          <w:szCs w:val="24"/>
        </w:rPr>
      </w:pPr>
    </w:p>
    <w:p w:rsidR="00A64EAE" w:rsidRDefault="00C833CF">
      <w:pP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CONTENUTI</w:t>
      </w:r>
    </w:p>
    <w:tbl>
      <w:tblPr>
        <w:tblStyle w:val="af6"/>
        <w:tblW w:w="15015"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15"/>
      </w:tblGrid>
      <w:tr w:rsidR="00A64EAE">
        <w:tc>
          <w:tcPr>
            <w:tcW w:w="15015" w:type="dxa"/>
            <w:shd w:val="clear" w:color="auto" w:fill="auto"/>
            <w:tcMar>
              <w:top w:w="100" w:type="dxa"/>
              <w:left w:w="100" w:type="dxa"/>
              <w:bottom w:w="100" w:type="dxa"/>
              <w:right w:w="100" w:type="dxa"/>
            </w:tcMar>
          </w:tcPr>
          <w:p w:rsidR="00A64EAE" w:rsidRDefault="00C833CF">
            <w:pPr>
              <w:widowControl w:val="0"/>
              <w:jc w:val="both"/>
              <w:rPr>
                <w:rFonts w:ascii="Times New Roman" w:eastAsia="Times New Roman" w:hAnsi="Times New Roman" w:cs="Times New Roman"/>
                <w:b/>
                <w:sz w:val="24"/>
                <w:szCs w:val="24"/>
              </w:rPr>
            </w:pPr>
            <w:r>
              <w:rPr>
                <w:sz w:val="20"/>
                <w:szCs w:val="20"/>
              </w:rPr>
              <w:t>Nelle ultime tre classi delle scuole secondarie di secondo grado le attività consistono in moduli curriculari di almeno 30 ore, da inserire anche nei Percorsi per le competenze trasversali e per l’orientamento (PCTO) nonché nelle attività di orientamento promosse dal sistema della formazione superiore e nelle azioni orientative degli ITS Academy. Tenendo conto del monte orario minimo stabilito per lo svolgimento dei PCTO, per garantire il successo di questa esperienza formativa, è opportuno non computare tutto il monte ore dei moduli di orientamento formativo in quello previsto per i PCTO. All’interno delle 30 ore possono essere computate anche le attività svolte in modalità curriculare nell’ambito dei percorsi di orientamento di 15 ore, promossi dalle università. Nelle 30 ore previste per i moduli di orientamento è opportuno prevedere un’integrazione anche delle attività finanziate da altre linee di investimento del PNRR</w:t>
            </w:r>
            <w:r>
              <w:rPr>
                <w:sz w:val="20"/>
                <w:szCs w:val="20"/>
                <w:highlight w:val="white"/>
              </w:rPr>
              <w:t>.</w:t>
            </w:r>
            <w:r>
              <w:rPr>
                <w:sz w:val="20"/>
                <w:szCs w:val="20"/>
              </w:rPr>
              <w:t xml:space="preserve"> La progettazione didattica dei moduli di orientamento e la loro erogazione si realizzano anche attraverso collaborazioni con gli ITS Academy, le università, le istituzioni dell’alta formazione artistica, musicale e coreutica, il mercato del lavoro e le imprese, i servizi di orientamento promossi dagli enti locali e dalle regioni, i centri per l’impiego e tutti i servizi attivi sul territorio per accompagnare la transizione verso l’età adulta.</w:t>
            </w:r>
          </w:p>
        </w:tc>
      </w:tr>
    </w:tbl>
    <w:p w:rsidR="00A64EAE" w:rsidRDefault="00A64EAE">
      <w:pPr>
        <w:rPr>
          <w:rFonts w:ascii="Times New Roman" w:eastAsia="Times New Roman" w:hAnsi="Times New Roman" w:cs="Times New Roman"/>
          <w:b/>
          <w:sz w:val="24"/>
          <w:szCs w:val="24"/>
        </w:rPr>
      </w:pPr>
    </w:p>
    <w:p w:rsidR="00A64EAE" w:rsidRDefault="00C833C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STRUMENTI</w:t>
      </w:r>
    </w:p>
    <w:p w:rsidR="00A64EAE" w:rsidRDefault="00C833CF">
      <w:pPr>
        <w:rPr>
          <w:rFonts w:ascii="Times New Roman" w:eastAsia="Times New Roman" w:hAnsi="Times New Roman" w:cs="Times New Roman"/>
          <w:b/>
          <w:sz w:val="24"/>
          <w:szCs w:val="24"/>
        </w:rPr>
      </w:pPr>
      <w:r>
        <w:rPr>
          <w:rFonts w:ascii="Times New Roman" w:eastAsia="Times New Roman" w:hAnsi="Times New Roman" w:cs="Times New Roman"/>
          <w:i/>
          <w:sz w:val="20"/>
          <w:szCs w:val="20"/>
        </w:rPr>
        <w:t>Il consiglio di classe indica l’eventuale adozione di strumenti specifici per i percorsi di didattica orientativa previsti per la classe</w:t>
      </w:r>
    </w:p>
    <w:tbl>
      <w:tblPr>
        <w:tblStyle w:val="af7"/>
        <w:tblW w:w="15045" w:type="dxa"/>
        <w:tblInd w:w="-200" w:type="dxa"/>
        <w:tblLayout w:type="fixed"/>
        <w:tblLook w:val="0000" w:firstRow="0" w:lastRow="0" w:firstColumn="0" w:lastColumn="0" w:noHBand="0" w:noVBand="0"/>
      </w:tblPr>
      <w:tblGrid>
        <w:gridCol w:w="15045"/>
      </w:tblGrid>
      <w:tr w:rsidR="00A64EAE">
        <w:tc>
          <w:tcPr>
            <w:tcW w:w="15045" w:type="dxa"/>
            <w:tcBorders>
              <w:top w:val="single" w:sz="4" w:space="0" w:color="000000"/>
              <w:left w:val="single" w:sz="4" w:space="0" w:color="000000"/>
              <w:bottom w:val="single" w:sz="4" w:space="0" w:color="000000"/>
              <w:right w:val="single" w:sz="4" w:space="0" w:color="000000"/>
            </w:tcBorders>
          </w:tcPr>
          <w:p w:rsidR="00A64EAE" w:rsidRDefault="00A64EAE">
            <w:pPr>
              <w:widowControl w:val="0"/>
              <w:rPr>
                <w:sz w:val="20"/>
                <w:szCs w:val="20"/>
              </w:rPr>
            </w:pPr>
          </w:p>
        </w:tc>
      </w:tr>
    </w:tbl>
    <w:p w:rsidR="00A64EAE" w:rsidRDefault="00A64EAE">
      <w:pPr>
        <w:rPr>
          <w:rFonts w:ascii="Times New Roman" w:eastAsia="Times New Roman" w:hAnsi="Times New Roman" w:cs="Times New Roman"/>
          <w:b/>
          <w:sz w:val="24"/>
          <w:szCs w:val="24"/>
        </w:rPr>
      </w:pPr>
    </w:p>
    <w:p w:rsidR="00A64EAE" w:rsidRDefault="00C833C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MODALITÀ DI VALUTAZIONE</w:t>
      </w:r>
    </w:p>
    <w:p w:rsidR="00A64EAE" w:rsidRDefault="00C833CF">
      <w:pPr>
        <w:rPr>
          <w:rFonts w:ascii="Times New Roman" w:eastAsia="Times New Roman" w:hAnsi="Times New Roman" w:cs="Times New Roman"/>
          <w:b/>
          <w:i/>
          <w:sz w:val="20"/>
          <w:szCs w:val="20"/>
        </w:rPr>
      </w:pPr>
      <w:r>
        <w:rPr>
          <w:rFonts w:ascii="Times New Roman" w:eastAsia="Times New Roman" w:hAnsi="Times New Roman" w:cs="Times New Roman"/>
          <w:i/>
          <w:sz w:val="20"/>
          <w:szCs w:val="20"/>
        </w:rPr>
        <w:t>Il consiglio di classe indica eventuali criteri di valutazione specifici per i percorsi di didattica orientativa</w:t>
      </w:r>
    </w:p>
    <w:tbl>
      <w:tblPr>
        <w:tblStyle w:val="af8"/>
        <w:tblW w:w="15045" w:type="dxa"/>
        <w:tblInd w:w="-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45"/>
      </w:tblGrid>
      <w:tr w:rsidR="00A64EAE">
        <w:tc>
          <w:tcPr>
            <w:tcW w:w="15045" w:type="dxa"/>
            <w:shd w:val="clear" w:color="auto" w:fill="auto"/>
            <w:tcMar>
              <w:top w:w="100" w:type="dxa"/>
              <w:left w:w="100" w:type="dxa"/>
              <w:bottom w:w="100" w:type="dxa"/>
              <w:right w:w="100" w:type="dxa"/>
            </w:tcMar>
          </w:tcPr>
          <w:p w:rsidR="00A64EAE" w:rsidRDefault="00A64EAE">
            <w:pPr>
              <w:widowControl w:val="0"/>
              <w:spacing w:line="240" w:lineRule="auto"/>
              <w:rPr>
                <w:rFonts w:ascii="Times New Roman" w:eastAsia="Times New Roman" w:hAnsi="Times New Roman" w:cs="Times New Roman"/>
                <w:b/>
                <w:sz w:val="24"/>
                <w:szCs w:val="24"/>
              </w:rPr>
            </w:pPr>
          </w:p>
        </w:tc>
      </w:tr>
    </w:tbl>
    <w:p w:rsidR="00A64EAE" w:rsidRDefault="00A64EAE">
      <w:pPr>
        <w:rPr>
          <w:rFonts w:ascii="Times New Roman" w:eastAsia="Times New Roman" w:hAnsi="Times New Roman" w:cs="Times New Roman"/>
          <w:b/>
          <w:sz w:val="24"/>
          <w:szCs w:val="24"/>
        </w:rPr>
      </w:pPr>
    </w:p>
    <w:p w:rsidR="00A64EAE" w:rsidRDefault="00A64EAE">
      <w:pPr>
        <w:rPr>
          <w:rFonts w:ascii="Times New Roman" w:eastAsia="Times New Roman" w:hAnsi="Times New Roman" w:cs="Times New Roman"/>
          <w:b/>
          <w:sz w:val="24"/>
          <w:szCs w:val="24"/>
        </w:rPr>
      </w:pPr>
    </w:p>
    <w:p w:rsidR="00A64EAE" w:rsidRDefault="00A64EAE">
      <w:pPr>
        <w:rPr>
          <w:rFonts w:ascii="Times New Roman" w:eastAsia="Times New Roman" w:hAnsi="Times New Roman" w:cs="Times New Roman"/>
          <w:b/>
          <w:sz w:val="24"/>
          <w:szCs w:val="24"/>
        </w:rPr>
      </w:pPr>
    </w:p>
    <w:p w:rsidR="00A64EAE" w:rsidRDefault="00A64EAE">
      <w:pPr>
        <w:rPr>
          <w:rFonts w:ascii="Times New Roman" w:eastAsia="Times New Roman" w:hAnsi="Times New Roman" w:cs="Times New Roman"/>
          <w:b/>
          <w:sz w:val="24"/>
          <w:szCs w:val="24"/>
        </w:rPr>
      </w:pPr>
    </w:p>
    <w:p w:rsidR="00A64EAE" w:rsidRDefault="00A64EAE">
      <w:pPr>
        <w:spacing w:after="200"/>
        <w:rPr>
          <w:rFonts w:ascii="Times New Roman" w:eastAsia="Times New Roman" w:hAnsi="Times New Roman" w:cs="Times New Roman"/>
          <w:b/>
          <w:sz w:val="24"/>
          <w:szCs w:val="24"/>
        </w:rPr>
      </w:pPr>
    </w:p>
    <w:p w:rsidR="00A64EAE" w:rsidRDefault="00C833CF">
      <w:pP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ATTIVITÀ IN DETTAGLIO:</w:t>
      </w:r>
    </w:p>
    <w:tbl>
      <w:tblPr>
        <w:tblStyle w:val="af9"/>
        <w:tblW w:w="15111"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7"/>
        <w:gridCol w:w="3009"/>
        <w:gridCol w:w="5472"/>
        <w:gridCol w:w="1364"/>
        <w:gridCol w:w="1364"/>
        <w:gridCol w:w="1405"/>
      </w:tblGrid>
      <w:tr w:rsidR="00A64EAE">
        <w:trPr>
          <w:trHeight w:val="475"/>
        </w:trPr>
        <w:tc>
          <w:tcPr>
            <w:tcW w:w="15109" w:type="dxa"/>
            <w:gridSpan w:val="6"/>
            <w:shd w:val="clear" w:color="auto" w:fill="FCE5CD"/>
            <w:tcMar>
              <w:top w:w="100" w:type="dxa"/>
              <w:left w:w="100" w:type="dxa"/>
              <w:bottom w:w="100" w:type="dxa"/>
              <w:right w:w="100" w:type="dxa"/>
            </w:tcMar>
          </w:tcPr>
          <w:p w:rsidR="00A64EAE" w:rsidRDefault="00C833CF" w:rsidP="00D72E7B">
            <w:pPr>
              <w:spacing w:line="240" w:lineRule="auto"/>
              <w:jc w:val="both"/>
              <w:rPr>
                <w:b/>
                <w:i/>
                <w:sz w:val="20"/>
                <w:szCs w:val="20"/>
              </w:rPr>
            </w:pPr>
            <w:r>
              <w:rPr>
                <w:b/>
                <w:i/>
                <w:sz w:val="20"/>
                <w:szCs w:val="20"/>
              </w:rPr>
              <w:t>ATTIVITÀ DIDATTICHE DISCIPLINARI DI CARATTERE ORIENTATIVO</w:t>
            </w:r>
            <w:r w:rsidR="00464C4D">
              <w:rPr>
                <w:b/>
                <w:i/>
                <w:sz w:val="20"/>
                <w:szCs w:val="20"/>
              </w:rPr>
              <w:t>: attività/iniziative dei docenti nell’ambito delle proprie discipline nelle quali sia possibile (ed auspicabile) individuare elementi di carattere orientativo per supportare gli studenti nel costruire ed elaborare una sintesi unitaria, riflessiva ed interdisciplinare della loro esperienza scolastica</w:t>
            </w:r>
            <w:r w:rsidR="00D72E7B">
              <w:rPr>
                <w:b/>
                <w:i/>
                <w:sz w:val="20"/>
                <w:szCs w:val="20"/>
              </w:rPr>
              <w:t>/</w:t>
            </w:r>
            <w:r w:rsidR="00464C4D">
              <w:rPr>
                <w:b/>
                <w:i/>
                <w:sz w:val="20"/>
                <w:szCs w:val="20"/>
              </w:rPr>
              <w:t xml:space="preserve">formativa in vista della costruzione in itinere del personale progetto di vita culturale e professionale </w:t>
            </w:r>
            <w:r w:rsidR="00D72E7B">
              <w:rPr>
                <w:b/>
                <w:i/>
                <w:sz w:val="20"/>
                <w:szCs w:val="20"/>
              </w:rPr>
              <w:t xml:space="preserve">e nell’evidenziare soggettive potenzialità/interessi delle allieve/i. </w:t>
            </w:r>
            <w:r w:rsidR="00464C4D">
              <w:rPr>
                <w:b/>
                <w:i/>
                <w:sz w:val="20"/>
                <w:szCs w:val="20"/>
              </w:rPr>
              <w:t xml:space="preserve">   </w:t>
            </w:r>
          </w:p>
        </w:tc>
      </w:tr>
      <w:tr w:rsidR="00A64EAE">
        <w:trPr>
          <w:trHeight w:val="420"/>
        </w:trPr>
        <w:tc>
          <w:tcPr>
            <w:tcW w:w="2496"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A64EAE" w:rsidRDefault="00C833CF">
            <w:pPr>
              <w:spacing w:line="240" w:lineRule="auto"/>
              <w:rPr>
                <w:b/>
                <w:i/>
                <w:sz w:val="20"/>
                <w:szCs w:val="20"/>
              </w:rPr>
            </w:pPr>
            <w:r>
              <w:rPr>
                <w:b/>
                <w:i/>
                <w:sz w:val="20"/>
                <w:szCs w:val="20"/>
              </w:rPr>
              <w:t>DOCENTE</w:t>
            </w:r>
          </w:p>
        </w:tc>
        <w:tc>
          <w:tcPr>
            <w:tcW w:w="3009"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A64EAE" w:rsidRDefault="00C833CF">
            <w:pPr>
              <w:widowControl w:val="0"/>
              <w:spacing w:line="240" w:lineRule="auto"/>
              <w:rPr>
                <w:b/>
                <w:i/>
                <w:sz w:val="20"/>
                <w:szCs w:val="20"/>
              </w:rPr>
            </w:pPr>
            <w:r>
              <w:rPr>
                <w:b/>
                <w:i/>
                <w:sz w:val="20"/>
                <w:szCs w:val="20"/>
              </w:rPr>
              <w:t>DISCIPLINA</w:t>
            </w:r>
          </w:p>
        </w:tc>
        <w:tc>
          <w:tcPr>
            <w:tcW w:w="547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A64EAE" w:rsidRDefault="00C833CF">
            <w:pPr>
              <w:widowControl w:val="0"/>
              <w:spacing w:line="240" w:lineRule="auto"/>
              <w:rPr>
                <w:b/>
                <w:i/>
                <w:sz w:val="20"/>
                <w:szCs w:val="20"/>
              </w:rPr>
            </w:pPr>
            <w:r>
              <w:rPr>
                <w:b/>
                <w:i/>
                <w:sz w:val="20"/>
                <w:szCs w:val="20"/>
              </w:rPr>
              <w:t>ATTIVITÀ - ARGOMENTI - PROGETTI</w:t>
            </w:r>
          </w:p>
        </w:tc>
        <w:tc>
          <w:tcPr>
            <w:tcW w:w="1364"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A64EAE" w:rsidRDefault="00C833CF">
            <w:pPr>
              <w:widowControl w:val="0"/>
              <w:spacing w:line="240" w:lineRule="auto"/>
              <w:rPr>
                <w:b/>
                <w:i/>
                <w:sz w:val="20"/>
                <w:szCs w:val="20"/>
              </w:rPr>
            </w:pPr>
            <w:r>
              <w:rPr>
                <w:b/>
                <w:i/>
                <w:sz w:val="20"/>
                <w:szCs w:val="20"/>
              </w:rPr>
              <w:t>DATA</w:t>
            </w:r>
            <w:r>
              <w:rPr>
                <w:b/>
                <w:i/>
                <w:sz w:val="20"/>
                <w:szCs w:val="20"/>
                <w:vertAlign w:val="superscript"/>
              </w:rPr>
              <w:footnoteReference w:id="1"/>
            </w:r>
          </w:p>
        </w:tc>
        <w:tc>
          <w:tcPr>
            <w:tcW w:w="1364"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A64EAE" w:rsidRDefault="00C833CF">
            <w:pPr>
              <w:widowControl w:val="0"/>
              <w:spacing w:line="240" w:lineRule="auto"/>
              <w:rPr>
                <w:b/>
                <w:i/>
                <w:sz w:val="20"/>
                <w:szCs w:val="20"/>
              </w:rPr>
            </w:pPr>
            <w:r>
              <w:rPr>
                <w:b/>
                <w:i/>
                <w:sz w:val="20"/>
                <w:szCs w:val="20"/>
              </w:rPr>
              <w:t>ORE</w:t>
            </w:r>
            <w:r>
              <w:rPr>
                <w:b/>
                <w:i/>
                <w:sz w:val="20"/>
                <w:szCs w:val="20"/>
                <w:vertAlign w:val="superscript"/>
              </w:rPr>
              <w:footnoteReference w:id="2"/>
            </w:r>
            <w:r>
              <w:rPr>
                <w:b/>
                <w:i/>
                <w:sz w:val="20"/>
                <w:szCs w:val="20"/>
              </w:rP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A64EAE" w:rsidRDefault="00C833CF">
            <w:pPr>
              <w:widowControl w:val="0"/>
              <w:spacing w:line="240" w:lineRule="auto"/>
              <w:rPr>
                <w:b/>
                <w:i/>
                <w:sz w:val="20"/>
                <w:szCs w:val="20"/>
              </w:rPr>
            </w:pPr>
            <w:r>
              <w:rPr>
                <w:b/>
                <w:i/>
                <w:sz w:val="20"/>
                <w:szCs w:val="20"/>
              </w:rPr>
              <w:t>STUDENTI</w:t>
            </w:r>
            <w:r>
              <w:rPr>
                <w:b/>
                <w:i/>
                <w:sz w:val="20"/>
                <w:szCs w:val="20"/>
                <w:vertAlign w:val="superscript"/>
              </w:rPr>
              <w:footnoteReference w:id="3"/>
            </w:r>
          </w:p>
        </w:tc>
      </w:tr>
      <w:tr w:rsidR="00A64EAE">
        <w:trPr>
          <w:trHeight w:val="456"/>
        </w:trPr>
        <w:tc>
          <w:tcPr>
            <w:tcW w:w="2496"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3009"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5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r>
      <w:tr w:rsidR="00A64EAE">
        <w:trPr>
          <w:trHeight w:val="456"/>
        </w:trPr>
        <w:tc>
          <w:tcPr>
            <w:tcW w:w="2496"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3009"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5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rPr>
                <w:rFonts w:ascii="Times New Roman" w:eastAsia="Times New Roman" w:hAnsi="Times New Roman" w:cs="Times New Roman"/>
                <w:b/>
                <w:sz w:val="24"/>
                <w:szCs w:val="24"/>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405" w:type="dxa"/>
            <w:tcBorders>
              <w:top w:val="single" w:sz="8" w:space="0" w:color="000000"/>
              <w:left w:val="single" w:sz="8" w:space="0" w:color="000000"/>
              <w:bottom w:val="single" w:sz="8" w:space="0" w:color="000000"/>
              <w:right w:val="single" w:sz="8" w:space="0" w:color="000000"/>
            </w:tcBorders>
          </w:tcPr>
          <w:p w:rsidR="00A64EAE" w:rsidRDefault="00A64EAE">
            <w:pPr>
              <w:spacing w:line="240" w:lineRule="auto"/>
              <w:rPr>
                <w:sz w:val="20"/>
                <w:szCs w:val="20"/>
              </w:rPr>
            </w:pPr>
          </w:p>
        </w:tc>
      </w:tr>
      <w:tr w:rsidR="00A64EAE">
        <w:trPr>
          <w:trHeight w:val="456"/>
        </w:trPr>
        <w:tc>
          <w:tcPr>
            <w:tcW w:w="2496"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3009"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5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405" w:type="dxa"/>
            <w:tcBorders>
              <w:top w:val="single" w:sz="8" w:space="0" w:color="000000"/>
              <w:left w:val="single" w:sz="8" w:space="0" w:color="000000"/>
              <w:bottom w:val="single" w:sz="8" w:space="0" w:color="000000"/>
              <w:right w:val="single" w:sz="8" w:space="0" w:color="000000"/>
            </w:tcBorders>
          </w:tcPr>
          <w:p w:rsidR="00A64EAE" w:rsidRDefault="00A64EAE">
            <w:pPr>
              <w:spacing w:line="240" w:lineRule="auto"/>
              <w:rPr>
                <w:sz w:val="20"/>
                <w:szCs w:val="20"/>
              </w:rPr>
            </w:pPr>
          </w:p>
        </w:tc>
      </w:tr>
      <w:tr w:rsidR="00A64EAE">
        <w:trPr>
          <w:trHeight w:val="456"/>
        </w:trPr>
        <w:tc>
          <w:tcPr>
            <w:tcW w:w="2496"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3009"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5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rPr>
                <w:rFonts w:ascii="Times New Roman" w:eastAsia="Times New Roman" w:hAnsi="Times New Roman" w:cs="Times New Roman"/>
                <w:sz w:val="24"/>
                <w:szCs w:val="24"/>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405" w:type="dxa"/>
            <w:tcBorders>
              <w:top w:val="single" w:sz="8" w:space="0" w:color="000000"/>
              <w:left w:val="single" w:sz="8" w:space="0" w:color="000000"/>
              <w:bottom w:val="single" w:sz="8" w:space="0" w:color="000000"/>
              <w:right w:val="single" w:sz="8" w:space="0" w:color="000000"/>
            </w:tcBorders>
          </w:tcPr>
          <w:p w:rsidR="00A64EAE" w:rsidRDefault="00A64EAE">
            <w:pPr>
              <w:spacing w:line="240" w:lineRule="auto"/>
              <w:rPr>
                <w:sz w:val="20"/>
                <w:szCs w:val="20"/>
              </w:rPr>
            </w:pPr>
          </w:p>
        </w:tc>
      </w:tr>
      <w:tr w:rsidR="00A64EAE">
        <w:trPr>
          <w:trHeight w:val="456"/>
        </w:trPr>
        <w:tc>
          <w:tcPr>
            <w:tcW w:w="2496"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3009"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5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rPr>
                <w:rFonts w:ascii="Times New Roman" w:eastAsia="Times New Roman" w:hAnsi="Times New Roman" w:cs="Times New Roman"/>
                <w:b/>
                <w:color w:val="222222"/>
                <w:sz w:val="24"/>
                <w:szCs w:val="24"/>
                <w:highlight w:val="white"/>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405" w:type="dxa"/>
            <w:tcBorders>
              <w:top w:val="single" w:sz="8" w:space="0" w:color="000000"/>
              <w:left w:val="single" w:sz="8" w:space="0" w:color="000000"/>
              <w:bottom w:val="single" w:sz="8" w:space="0" w:color="000000"/>
              <w:right w:val="single" w:sz="8" w:space="0" w:color="000000"/>
            </w:tcBorders>
          </w:tcPr>
          <w:p w:rsidR="00A64EAE" w:rsidRDefault="00A64EAE">
            <w:pPr>
              <w:spacing w:line="240" w:lineRule="auto"/>
              <w:rPr>
                <w:sz w:val="20"/>
                <w:szCs w:val="20"/>
              </w:rPr>
            </w:pPr>
          </w:p>
        </w:tc>
      </w:tr>
      <w:tr w:rsidR="00A64EAE">
        <w:trPr>
          <w:trHeight w:val="456"/>
        </w:trPr>
        <w:tc>
          <w:tcPr>
            <w:tcW w:w="2496"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3009"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54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64EAE" w:rsidRDefault="00A64EAE">
            <w:pPr>
              <w:widowControl w:val="0"/>
              <w:spacing w:line="240" w:lineRule="auto"/>
              <w:ind w:left="189"/>
              <w:rPr>
                <w:rFonts w:ascii="Times New Roman" w:eastAsia="Times New Roman" w:hAnsi="Times New Roman" w:cs="Times New Roman"/>
                <w:sz w:val="24"/>
                <w:szCs w:val="24"/>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405" w:type="dxa"/>
            <w:tcBorders>
              <w:top w:val="single" w:sz="8" w:space="0" w:color="000000"/>
              <w:left w:val="single" w:sz="8" w:space="0" w:color="000000"/>
              <w:bottom w:val="single" w:sz="8" w:space="0" w:color="000000"/>
              <w:right w:val="single" w:sz="8" w:space="0" w:color="000000"/>
            </w:tcBorders>
          </w:tcPr>
          <w:p w:rsidR="00A64EAE" w:rsidRDefault="00A64EAE">
            <w:pPr>
              <w:spacing w:line="240" w:lineRule="auto"/>
              <w:rPr>
                <w:sz w:val="20"/>
                <w:szCs w:val="20"/>
              </w:rPr>
            </w:pPr>
          </w:p>
        </w:tc>
      </w:tr>
      <w:tr w:rsidR="00A64EAE">
        <w:tc>
          <w:tcPr>
            <w:tcW w:w="2496"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3009"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5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37"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405" w:type="dxa"/>
            <w:tcBorders>
              <w:top w:val="single" w:sz="8" w:space="0" w:color="000000"/>
              <w:left w:val="single" w:sz="8" w:space="0" w:color="000000"/>
              <w:bottom w:val="single" w:sz="8" w:space="0" w:color="000000"/>
              <w:right w:val="single" w:sz="8" w:space="0" w:color="000000"/>
            </w:tcBorders>
          </w:tcPr>
          <w:p w:rsidR="00A64EAE" w:rsidRDefault="00A64EAE">
            <w:pPr>
              <w:spacing w:line="240" w:lineRule="auto"/>
              <w:rPr>
                <w:sz w:val="20"/>
                <w:szCs w:val="20"/>
              </w:rPr>
            </w:pPr>
          </w:p>
        </w:tc>
      </w:tr>
      <w:tr w:rsidR="00A64EAE">
        <w:tc>
          <w:tcPr>
            <w:tcW w:w="2496"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3009"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5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37"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405" w:type="dxa"/>
            <w:tcBorders>
              <w:top w:val="single" w:sz="8" w:space="0" w:color="000000"/>
              <w:left w:val="single" w:sz="8" w:space="0" w:color="000000"/>
              <w:bottom w:val="single" w:sz="8" w:space="0" w:color="000000"/>
              <w:right w:val="single" w:sz="8" w:space="0" w:color="000000"/>
            </w:tcBorders>
          </w:tcPr>
          <w:p w:rsidR="00A64EAE" w:rsidRDefault="00A64EAE">
            <w:pPr>
              <w:spacing w:line="240" w:lineRule="auto"/>
              <w:rPr>
                <w:sz w:val="20"/>
                <w:szCs w:val="20"/>
              </w:rPr>
            </w:pPr>
          </w:p>
        </w:tc>
      </w:tr>
      <w:tr w:rsidR="00A64EAE">
        <w:tc>
          <w:tcPr>
            <w:tcW w:w="2496"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3009"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5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37"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405" w:type="dxa"/>
            <w:tcBorders>
              <w:top w:val="single" w:sz="8" w:space="0" w:color="000000"/>
              <w:left w:val="single" w:sz="8" w:space="0" w:color="000000"/>
              <w:bottom w:val="single" w:sz="8" w:space="0" w:color="000000"/>
              <w:right w:val="single" w:sz="8" w:space="0" w:color="000000"/>
            </w:tcBorders>
          </w:tcPr>
          <w:p w:rsidR="00A64EAE" w:rsidRDefault="00A64EAE">
            <w:pPr>
              <w:spacing w:line="240" w:lineRule="auto"/>
              <w:rPr>
                <w:sz w:val="20"/>
                <w:szCs w:val="20"/>
              </w:rPr>
            </w:pPr>
          </w:p>
        </w:tc>
      </w:tr>
      <w:tr w:rsidR="00A64EAE">
        <w:tc>
          <w:tcPr>
            <w:tcW w:w="2496"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3009"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5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37"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405" w:type="dxa"/>
            <w:tcBorders>
              <w:top w:val="single" w:sz="8" w:space="0" w:color="000000"/>
              <w:left w:val="single" w:sz="8" w:space="0" w:color="000000"/>
              <w:bottom w:val="single" w:sz="8" w:space="0" w:color="000000"/>
              <w:right w:val="single" w:sz="8" w:space="0" w:color="000000"/>
            </w:tcBorders>
          </w:tcPr>
          <w:p w:rsidR="00A64EAE" w:rsidRDefault="00A64EAE">
            <w:pPr>
              <w:spacing w:line="240" w:lineRule="auto"/>
              <w:rPr>
                <w:sz w:val="20"/>
                <w:szCs w:val="20"/>
              </w:rPr>
            </w:pPr>
          </w:p>
        </w:tc>
      </w:tr>
      <w:tr w:rsidR="00A64EAE">
        <w:tc>
          <w:tcPr>
            <w:tcW w:w="2496"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3009"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5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37"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405" w:type="dxa"/>
            <w:tcBorders>
              <w:top w:val="single" w:sz="8" w:space="0" w:color="000000"/>
              <w:left w:val="single" w:sz="8" w:space="0" w:color="000000"/>
              <w:bottom w:val="single" w:sz="8" w:space="0" w:color="000000"/>
              <w:right w:val="single" w:sz="8" w:space="0" w:color="000000"/>
            </w:tcBorders>
          </w:tcPr>
          <w:p w:rsidR="00A64EAE" w:rsidRDefault="00A64EAE">
            <w:pPr>
              <w:spacing w:line="240" w:lineRule="auto"/>
              <w:rPr>
                <w:sz w:val="20"/>
                <w:szCs w:val="20"/>
              </w:rPr>
            </w:pPr>
          </w:p>
        </w:tc>
      </w:tr>
      <w:tr w:rsidR="00A64EAE">
        <w:tc>
          <w:tcPr>
            <w:tcW w:w="2496"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3009"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5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37"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405" w:type="dxa"/>
            <w:tcBorders>
              <w:top w:val="single" w:sz="8" w:space="0" w:color="000000"/>
              <w:left w:val="single" w:sz="8" w:space="0" w:color="000000"/>
              <w:bottom w:val="single" w:sz="8" w:space="0" w:color="000000"/>
              <w:right w:val="single" w:sz="8" w:space="0" w:color="000000"/>
            </w:tcBorders>
          </w:tcPr>
          <w:p w:rsidR="00A64EAE" w:rsidRDefault="00A64EAE">
            <w:pPr>
              <w:spacing w:line="240" w:lineRule="auto"/>
              <w:rPr>
                <w:sz w:val="20"/>
                <w:szCs w:val="20"/>
              </w:rPr>
            </w:pPr>
          </w:p>
        </w:tc>
      </w:tr>
      <w:tr w:rsidR="00A64EAE">
        <w:tc>
          <w:tcPr>
            <w:tcW w:w="2496"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3009"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5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37"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405" w:type="dxa"/>
            <w:tcBorders>
              <w:top w:val="single" w:sz="8" w:space="0" w:color="000000"/>
              <w:left w:val="single" w:sz="8" w:space="0" w:color="000000"/>
              <w:bottom w:val="single" w:sz="8" w:space="0" w:color="000000"/>
              <w:right w:val="single" w:sz="8" w:space="0" w:color="000000"/>
            </w:tcBorders>
          </w:tcPr>
          <w:p w:rsidR="00A64EAE" w:rsidRDefault="00A64EAE">
            <w:pPr>
              <w:spacing w:line="240" w:lineRule="auto"/>
              <w:rPr>
                <w:sz w:val="20"/>
                <w:szCs w:val="20"/>
              </w:rPr>
            </w:pPr>
          </w:p>
        </w:tc>
      </w:tr>
      <w:tr w:rsidR="00A64EAE">
        <w:tc>
          <w:tcPr>
            <w:tcW w:w="2496"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3009"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5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rFonts w:ascii="Times New Roman" w:eastAsia="Times New Roman" w:hAnsi="Times New Roman" w:cs="Times New Roman"/>
                <w:b/>
                <w:sz w:val="24"/>
                <w:szCs w:val="24"/>
                <w:u w:val="single"/>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r>
      <w:tr w:rsidR="00A64EAE">
        <w:trPr>
          <w:trHeight w:val="400"/>
        </w:trPr>
        <w:tc>
          <w:tcPr>
            <w:tcW w:w="10976"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A64EAE" w:rsidRDefault="00C833CF">
            <w:pPr>
              <w:spacing w:line="240" w:lineRule="auto"/>
              <w:jc w:val="right"/>
              <w:rPr>
                <w:sz w:val="20"/>
                <w:szCs w:val="20"/>
              </w:rPr>
            </w:pPr>
            <w:r>
              <w:rPr>
                <w:sz w:val="20"/>
                <w:szCs w:val="20"/>
              </w:rPr>
              <w:t>TOTALE ATTIVITÀ DIDATTICHE DISCIPLINARI DI CARATTERE ORIENTATIVO</w:t>
            </w:r>
          </w:p>
        </w:tc>
        <w:tc>
          <w:tcPr>
            <w:tcW w:w="136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A64EAE" w:rsidRDefault="00C833CF">
            <w:pPr>
              <w:spacing w:line="240" w:lineRule="auto"/>
              <w:rPr>
                <w:sz w:val="20"/>
                <w:szCs w:val="20"/>
              </w:rPr>
            </w:pPr>
            <w:r>
              <w:rPr>
                <w:sz w:val="20"/>
                <w:szCs w:val="20"/>
              </w:rPr>
              <w:t>Tot.</w:t>
            </w:r>
          </w:p>
        </w:tc>
        <w:tc>
          <w:tcPr>
            <w:tcW w:w="1405" w:type="dxa"/>
            <w:tcBorders>
              <w:top w:val="single" w:sz="8" w:space="0" w:color="000000"/>
              <w:left w:val="single" w:sz="8" w:space="0" w:color="000000"/>
              <w:bottom w:val="single" w:sz="8" w:space="0" w:color="000000"/>
              <w:right w:val="single" w:sz="8" w:space="0" w:color="000000"/>
            </w:tcBorders>
            <w:shd w:val="clear" w:color="auto" w:fill="D9D9D9"/>
          </w:tcPr>
          <w:p w:rsidR="00A64EAE" w:rsidRDefault="00A64EAE">
            <w:pPr>
              <w:spacing w:line="240" w:lineRule="auto"/>
              <w:rPr>
                <w:sz w:val="20"/>
                <w:szCs w:val="20"/>
              </w:rPr>
            </w:pPr>
          </w:p>
        </w:tc>
      </w:tr>
      <w:tr w:rsidR="00A64EAE">
        <w:trPr>
          <w:trHeight w:val="423"/>
        </w:trPr>
        <w:tc>
          <w:tcPr>
            <w:tcW w:w="15109" w:type="dxa"/>
            <w:gridSpan w:val="6"/>
            <w:shd w:val="clear" w:color="auto" w:fill="EAD1DC"/>
            <w:tcMar>
              <w:top w:w="100" w:type="dxa"/>
              <w:left w:w="100" w:type="dxa"/>
              <w:bottom w:w="100" w:type="dxa"/>
              <w:right w:w="100" w:type="dxa"/>
            </w:tcMar>
          </w:tcPr>
          <w:p w:rsidR="00A64EAE" w:rsidRDefault="00C833CF" w:rsidP="006750BC">
            <w:pPr>
              <w:spacing w:line="240" w:lineRule="auto"/>
              <w:rPr>
                <w:b/>
                <w:sz w:val="20"/>
                <w:szCs w:val="20"/>
              </w:rPr>
            </w:pPr>
            <w:r>
              <w:rPr>
                <w:b/>
                <w:i/>
                <w:sz w:val="20"/>
                <w:szCs w:val="20"/>
              </w:rPr>
              <w:t>ALTRE ATTIVITÀ CURRICULARI DI CARATTERE ORIENTATIVO SCELTE E PROGETTATE DAL CONSIGLIO DI CLASSE</w:t>
            </w:r>
            <w:r>
              <w:rPr>
                <w:b/>
                <w:sz w:val="20"/>
                <w:szCs w:val="20"/>
              </w:rPr>
              <w:t xml:space="preserve"> (PCTO/PNRR</w:t>
            </w:r>
            <w:r w:rsidR="006750BC">
              <w:rPr>
                <w:b/>
                <w:sz w:val="20"/>
                <w:szCs w:val="20"/>
              </w:rPr>
              <w:t xml:space="preserve"> ecc.)</w:t>
            </w:r>
          </w:p>
        </w:tc>
      </w:tr>
      <w:tr w:rsidR="00A64EAE">
        <w:trPr>
          <w:trHeight w:val="423"/>
        </w:trPr>
        <w:tc>
          <w:tcPr>
            <w:tcW w:w="5505" w:type="dxa"/>
            <w:gridSpan w:val="2"/>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A64EAE" w:rsidRDefault="00C833CF">
            <w:pPr>
              <w:spacing w:line="240" w:lineRule="auto"/>
              <w:rPr>
                <w:b/>
                <w:i/>
                <w:sz w:val="20"/>
                <w:szCs w:val="20"/>
              </w:rPr>
            </w:pPr>
            <w:r>
              <w:rPr>
                <w:b/>
                <w:i/>
                <w:sz w:val="20"/>
                <w:szCs w:val="20"/>
              </w:rPr>
              <w:t>DOCENTE - REFERENTE - AMBITO</w:t>
            </w:r>
          </w:p>
        </w:tc>
        <w:tc>
          <w:tcPr>
            <w:tcW w:w="547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A64EAE" w:rsidRDefault="00C833CF">
            <w:pPr>
              <w:widowControl w:val="0"/>
              <w:spacing w:line="240" w:lineRule="auto"/>
              <w:rPr>
                <w:b/>
                <w:i/>
                <w:sz w:val="20"/>
                <w:szCs w:val="20"/>
              </w:rPr>
            </w:pPr>
            <w:r>
              <w:rPr>
                <w:b/>
                <w:i/>
                <w:sz w:val="20"/>
                <w:szCs w:val="20"/>
              </w:rPr>
              <w:t>ATTIVITÀ - ARGOMENTI - PROGETTI</w:t>
            </w:r>
          </w:p>
        </w:tc>
        <w:tc>
          <w:tcPr>
            <w:tcW w:w="1364"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A64EAE" w:rsidRDefault="00C833CF">
            <w:pPr>
              <w:widowControl w:val="0"/>
              <w:spacing w:line="240" w:lineRule="auto"/>
              <w:rPr>
                <w:b/>
                <w:i/>
                <w:sz w:val="20"/>
                <w:szCs w:val="20"/>
              </w:rPr>
            </w:pPr>
            <w:r>
              <w:rPr>
                <w:b/>
                <w:i/>
                <w:sz w:val="20"/>
                <w:szCs w:val="20"/>
              </w:rPr>
              <w:t>DATA</w:t>
            </w:r>
            <w:r>
              <w:rPr>
                <w:b/>
                <w:i/>
                <w:sz w:val="20"/>
                <w:szCs w:val="20"/>
                <w:vertAlign w:val="superscript"/>
              </w:rPr>
              <w:t>1</w:t>
            </w:r>
          </w:p>
        </w:tc>
        <w:tc>
          <w:tcPr>
            <w:tcW w:w="1364"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A64EAE" w:rsidRDefault="00C833CF">
            <w:pPr>
              <w:widowControl w:val="0"/>
              <w:spacing w:line="240" w:lineRule="auto"/>
              <w:rPr>
                <w:b/>
                <w:i/>
                <w:sz w:val="20"/>
                <w:szCs w:val="20"/>
              </w:rPr>
            </w:pPr>
            <w:r>
              <w:rPr>
                <w:b/>
                <w:i/>
                <w:sz w:val="20"/>
                <w:szCs w:val="20"/>
              </w:rPr>
              <w:t>ORE</w:t>
            </w:r>
            <w:r>
              <w:rPr>
                <w:b/>
                <w:i/>
                <w:sz w:val="20"/>
                <w:szCs w:val="20"/>
                <w:vertAlign w:val="superscript"/>
              </w:rPr>
              <w:t>2</w:t>
            </w:r>
            <w:r>
              <w:rPr>
                <w:b/>
                <w:i/>
                <w:sz w:val="20"/>
                <w:szCs w:val="20"/>
              </w:rP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rsidR="00A64EAE" w:rsidRDefault="00C833CF">
            <w:pPr>
              <w:widowControl w:val="0"/>
              <w:spacing w:line="240" w:lineRule="auto"/>
              <w:rPr>
                <w:b/>
                <w:i/>
                <w:sz w:val="20"/>
                <w:szCs w:val="20"/>
                <w:vertAlign w:val="superscript"/>
              </w:rPr>
            </w:pPr>
            <w:r>
              <w:rPr>
                <w:b/>
                <w:i/>
                <w:sz w:val="20"/>
                <w:szCs w:val="20"/>
              </w:rPr>
              <w:t>STUDENTI</w:t>
            </w:r>
            <w:r>
              <w:rPr>
                <w:b/>
                <w:i/>
                <w:sz w:val="20"/>
                <w:szCs w:val="20"/>
                <w:vertAlign w:val="superscript"/>
              </w:rPr>
              <w:t>3</w:t>
            </w:r>
          </w:p>
        </w:tc>
      </w:tr>
      <w:tr w:rsidR="00A64EAE">
        <w:trPr>
          <w:trHeight w:val="423"/>
        </w:trPr>
        <w:tc>
          <w:tcPr>
            <w:tcW w:w="5505" w:type="dxa"/>
            <w:gridSpan w:val="2"/>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5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widowControl w:val="0"/>
              <w:spacing w:before="6" w:line="237" w:lineRule="auto"/>
              <w:ind w:right="452"/>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405" w:type="dxa"/>
            <w:tcBorders>
              <w:top w:val="single" w:sz="8" w:space="0" w:color="000000"/>
              <w:left w:val="single" w:sz="8" w:space="0" w:color="000000"/>
              <w:bottom w:val="single" w:sz="8" w:space="0" w:color="000000"/>
              <w:right w:val="single" w:sz="8" w:space="0" w:color="000000"/>
            </w:tcBorders>
          </w:tcPr>
          <w:p w:rsidR="00A64EAE" w:rsidRDefault="00A64EAE">
            <w:pPr>
              <w:spacing w:line="240" w:lineRule="auto"/>
              <w:rPr>
                <w:sz w:val="20"/>
                <w:szCs w:val="20"/>
              </w:rPr>
            </w:pPr>
          </w:p>
        </w:tc>
      </w:tr>
      <w:tr w:rsidR="00A64EAE">
        <w:trPr>
          <w:trHeight w:val="423"/>
        </w:trPr>
        <w:tc>
          <w:tcPr>
            <w:tcW w:w="5505" w:type="dxa"/>
            <w:gridSpan w:val="2"/>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5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rPr>
                <w:rFonts w:ascii="Times New Roman" w:eastAsia="Times New Roman" w:hAnsi="Times New Roman" w:cs="Times New Roman"/>
                <w:sz w:val="24"/>
                <w:szCs w:val="24"/>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405" w:type="dxa"/>
            <w:tcBorders>
              <w:top w:val="single" w:sz="8" w:space="0" w:color="000000"/>
              <w:left w:val="single" w:sz="8" w:space="0" w:color="000000"/>
              <w:bottom w:val="single" w:sz="8" w:space="0" w:color="000000"/>
              <w:right w:val="single" w:sz="8" w:space="0" w:color="000000"/>
            </w:tcBorders>
          </w:tcPr>
          <w:p w:rsidR="00A64EAE" w:rsidRDefault="00A64EAE">
            <w:pPr>
              <w:spacing w:line="240" w:lineRule="auto"/>
              <w:rPr>
                <w:sz w:val="20"/>
                <w:szCs w:val="20"/>
              </w:rPr>
            </w:pPr>
          </w:p>
        </w:tc>
      </w:tr>
      <w:tr w:rsidR="00A64EAE">
        <w:trPr>
          <w:trHeight w:val="423"/>
        </w:trPr>
        <w:tc>
          <w:tcPr>
            <w:tcW w:w="5505" w:type="dxa"/>
            <w:gridSpan w:val="2"/>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5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rFonts w:ascii="Times New Roman" w:eastAsia="Times New Roman" w:hAnsi="Times New Roman" w:cs="Times New Roman"/>
                <w:sz w:val="24"/>
                <w:szCs w:val="24"/>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405" w:type="dxa"/>
            <w:tcBorders>
              <w:top w:val="single" w:sz="8" w:space="0" w:color="000000"/>
              <w:left w:val="single" w:sz="8" w:space="0" w:color="000000"/>
              <w:bottom w:val="single" w:sz="8" w:space="0" w:color="000000"/>
              <w:right w:val="single" w:sz="8" w:space="0" w:color="000000"/>
            </w:tcBorders>
          </w:tcPr>
          <w:p w:rsidR="00A64EAE" w:rsidRDefault="00A64EAE">
            <w:pPr>
              <w:spacing w:line="240" w:lineRule="auto"/>
              <w:rPr>
                <w:sz w:val="20"/>
                <w:szCs w:val="20"/>
              </w:rPr>
            </w:pPr>
          </w:p>
        </w:tc>
      </w:tr>
      <w:tr w:rsidR="00A64EAE">
        <w:trPr>
          <w:trHeight w:val="423"/>
        </w:trPr>
        <w:tc>
          <w:tcPr>
            <w:tcW w:w="5505" w:type="dxa"/>
            <w:gridSpan w:val="2"/>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5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405" w:type="dxa"/>
            <w:tcBorders>
              <w:top w:val="single" w:sz="8" w:space="0" w:color="000000"/>
              <w:left w:val="single" w:sz="8" w:space="0" w:color="000000"/>
              <w:bottom w:val="single" w:sz="8" w:space="0" w:color="000000"/>
              <w:right w:val="single" w:sz="8" w:space="0" w:color="000000"/>
            </w:tcBorders>
          </w:tcPr>
          <w:p w:rsidR="00A64EAE" w:rsidRDefault="00A64EAE">
            <w:pPr>
              <w:spacing w:line="240" w:lineRule="auto"/>
              <w:rPr>
                <w:sz w:val="20"/>
                <w:szCs w:val="20"/>
              </w:rPr>
            </w:pPr>
          </w:p>
        </w:tc>
      </w:tr>
      <w:tr w:rsidR="00A64EAE">
        <w:trPr>
          <w:trHeight w:val="423"/>
        </w:trPr>
        <w:tc>
          <w:tcPr>
            <w:tcW w:w="5505" w:type="dxa"/>
            <w:gridSpan w:val="2"/>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5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405" w:type="dxa"/>
            <w:tcBorders>
              <w:top w:val="single" w:sz="8" w:space="0" w:color="000000"/>
              <w:left w:val="single" w:sz="8" w:space="0" w:color="000000"/>
              <w:bottom w:val="single" w:sz="8" w:space="0" w:color="000000"/>
              <w:right w:val="single" w:sz="8" w:space="0" w:color="000000"/>
            </w:tcBorders>
          </w:tcPr>
          <w:p w:rsidR="00A64EAE" w:rsidRDefault="00A64EAE">
            <w:pPr>
              <w:spacing w:line="240" w:lineRule="auto"/>
              <w:rPr>
                <w:sz w:val="20"/>
                <w:szCs w:val="20"/>
              </w:rPr>
            </w:pPr>
          </w:p>
        </w:tc>
      </w:tr>
      <w:tr w:rsidR="00A64EAE">
        <w:trPr>
          <w:trHeight w:val="423"/>
        </w:trPr>
        <w:tc>
          <w:tcPr>
            <w:tcW w:w="5505" w:type="dxa"/>
            <w:gridSpan w:val="2"/>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5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405" w:type="dxa"/>
            <w:tcBorders>
              <w:top w:val="single" w:sz="8" w:space="0" w:color="000000"/>
              <w:left w:val="single" w:sz="8" w:space="0" w:color="000000"/>
              <w:bottom w:val="single" w:sz="8" w:space="0" w:color="000000"/>
              <w:right w:val="single" w:sz="8" w:space="0" w:color="000000"/>
            </w:tcBorders>
          </w:tcPr>
          <w:p w:rsidR="00A64EAE" w:rsidRDefault="00A64EAE">
            <w:pPr>
              <w:spacing w:line="240" w:lineRule="auto"/>
              <w:rPr>
                <w:sz w:val="20"/>
                <w:szCs w:val="20"/>
              </w:rPr>
            </w:pPr>
          </w:p>
        </w:tc>
      </w:tr>
      <w:tr w:rsidR="00A64EAE">
        <w:trPr>
          <w:trHeight w:val="423"/>
        </w:trPr>
        <w:tc>
          <w:tcPr>
            <w:tcW w:w="5505" w:type="dxa"/>
            <w:gridSpan w:val="2"/>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5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405" w:type="dxa"/>
            <w:tcBorders>
              <w:top w:val="single" w:sz="8" w:space="0" w:color="000000"/>
              <w:left w:val="single" w:sz="8" w:space="0" w:color="000000"/>
              <w:bottom w:val="single" w:sz="8" w:space="0" w:color="000000"/>
              <w:right w:val="single" w:sz="8" w:space="0" w:color="000000"/>
            </w:tcBorders>
          </w:tcPr>
          <w:p w:rsidR="00A64EAE" w:rsidRDefault="00A64EAE">
            <w:pPr>
              <w:spacing w:line="240" w:lineRule="auto"/>
              <w:rPr>
                <w:sz w:val="20"/>
                <w:szCs w:val="20"/>
              </w:rPr>
            </w:pPr>
          </w:p>
        </w:tc>
      </w:tr>
      <w:tr w:rsidR="00A64EAE">
        <w:trPr>
          <w:trHeight w:val="423"/>
        </w:trPr>
        <w:tc>
          <w:tcPr>
            <w:tcW w:w="5505" w:type="dxa"/>
            <w:gridSpan w:val="2"/>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5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405" w:type="dxa"/>
            <w:tcBorders>
              <w:top w:val="single" w:sz="8" w:space="0" w:color="000000"/>
              <w:left w:val="single" w:sz="8" w:space="0" w:color="000000"/>
              <w:bottom w:val="single" w:sz="8" w:space="0" w:color="000000"/>
              <w:right w:val="single" w:sz="8" w:space="0" w:color="000000"/>
            </w:tcBorders>
          </w:tcPr>
          <w:p w:rsidR="00A64EAE" w:rsidRDefault="00A64EAE">
            <w:pPr>
              <w:spacing w:line="240" w:lineRule="auto"/>
              <w:rPr>
                <w:sz w:val="20"/>
                <w:szCs w:val="20"/>
              </w:rPr>
            </w:pPr>
          </w:p>
        </w:tc>
      </w:tr>
      <w:tr w:rsidR="00A64EAE">
        <w:trPr>
          <w:trHeight w:val="423"/>
        </w:trPr>
        <w:tc>
          <w:tcPr>
            <w:tcW w:w="5505" w:type="dxa"/>
            <w:gridSpan w:val="2"/>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5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405" w:type="dxa"/>
            <w:tcBorders>
              <w:top w:val="single" w:sz="8" w:space="0" w:color="000000"/>
              <w:left w:val="single" w:sz="8" w:space="0" w:color="000000"/>
              <w:bottom w:val="single" w:sz="8" w:space="0" w:color="000000"/>
              <w:right w:val="single" w:sz="8" w:space="0" w:color="000000"/>
            </w:tcBorders>
          </w:tcPr>
          <w:p w:rsidR="00A64EAE" w:rsidRDefault="00A64EAE">
            <w:pPr>
              <w:spacing w:line="240" w:lineRule="auto"/>
              <w:rPr>
                <w:sz w:val="20"/>
                <w:szCs w:val="20"/>
              </w:rPr>
            </w:pPr>
          </w:p>
        </w:tc>
      </w:tr>
      <w:tr w:rsidR="00A64EAE">
        <w:trPr>
          <w:trHeight w:val="423"/>
        </w:trPr>
        <w:tc>
          <w:tcPr>
            <w:tcW w:w="5505" w:type="dxa"/>
            <w:gridSpan w:val="2"/>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5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405" w:type="dxa"/>
            <w:tcBorders>
              <w:top w:val="single" w:sz="8" w:space="0" w:color="000000"/>
              <w:left w:val="single" w:sz="8" w:space="0" w:color="000000"/>
              <w:bottom w:val="single" w:sz="8" w:space="0" w:color="000000"/>
              <w:right w:val="single" w:sz="8" w:space="0" w:color="000000"/>
            </w:tcBorders>
          </w:tcPr>
          <w:p w:rsidR="00A64EAE" w:rsidRDefault="00A64EAE">
            <w:pPr>
              <w:spacing w:line="240" w:lineRule="auto"/>
              <w:rPr>
                <w:sz w:val="20"/>
                <w:szCs w:val="20"/>
              </w:rPr>
            </w:pPr>
          </w:p>
        </w:tc>
      </w:tr>
      <w:tr w:rsidR="00A64EAE">
        <w:trPr>
          <w:trHeight w:val="423"/>
        </w:trPr>
        <w:tc>
          <w:tcPr>
            <w:tcW w:w="5505" w:type="dxa"/>
            <w:gridSpan w:val="2"/>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5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405" w:type="dxa"/>
            <w:tcBorders>
              <w:top w:val="single" w:sz="8" w:space="0" w:color="000000"/>
              <w:left w:val="single" w:sz="8" w:space="0" w:color="000000"/>
              <w:bottom w:val="single" w:sz="8" w:space="0" w:color="000000"/>
              <w:right w:val="single" w:sz="8" w:space="0" w:color="000000"/>
            </w:tcBorders>
          </w:tcPr>
          <w:p w:rsidR="00A64EAE" w:rsidRDefault="00A64EAE">
            <w:pPr>
              <w:spacing w:line="240" w:lineRule="auto"/>
              <w:rPr>
                <w:sz w:val="20"/>
                <w:szCs w:val="20"/>
              </w:rPr>
            </w:pPr>
          </w:p>
        </w:tc>
      </w:tr>
      <w:tr w:rsidR="00A64EAE">
        <w:trPr>
          <w:trHeight w:val="423"/>
        </w:trPr>
        <w:tc>
          <w:tcPr>
            <w:tcW w:w="5505" w:type="dxa"/>
            <w:gridSpan w:val="2"/>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5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405" w:type="dxa"/>
            <w:tcBorders>
              <w:top w:val="single" w:sz="8" w:space="0" w:color="000000"/>
              <w:left w:val="single" w:sz="8" w:space="0" w:color="000000"/>
              <w:bottom w:val="single" w:sz="8" w:space="0" w:color="000000"/>
              <w:right w:val="single" w:sz="8" w:space="0" w:color="000000"/>
            </w:tcBorders>
          </w:tcPr>
          <w:p w:rsidR="00A64EAE" w:rsidRDefault="00A64EAE">
            <w:pPr>
              <w:spacing w:line="240" w:lineRule="auto"/>
              <w:rPr>
                <w:sz w:val="20"/>
                <w:szCs w:val="20"/>
              </w:rPr>
            </w:pPr>
          </w:p>
        </w:tc>
      </w:tr>
      <w:tr w:rsidR="00A64EAE">
        <w:trPr>
          <w:trHeight w:val="423"/>
        </w:trPr>
        <w:tc>
          <w:tcPr>
            <w:tcW w:w="5505" w:type="dxa"/>
            <w:gridSpan w:val="2"/>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5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405" w:type="dxa"/>
            <w:tcBorders>
              <w:top w:val="single" w:sz="8" w:space="0" w:color="000000"/>
              <w:left w:val="single" w:sz="8" w:space="0" w:color="000000"/>
              <w:bottom w:val="single" w:sz="8" w:space="0" w:color="000000"/>
              <w:right w:val="single" w:sz="8" w:space="0" w:color="000000"/>
            </w:tcBorders>
          </w:tcPr>
          <w:p w:rsidR="00A64EAE" w:rsidRDefault="00A64EAE">
            <w:pPr>
              <w:spacing w:line="240" w:lineRule="auto"/>
              <w:rPr>
                <w:sz w:val="20"/>
                <w:szCs w:val="20"/>
              </w:rPr>
            </w:pPr>
          </w:p>
        </w:tc>
      </w:tr>
      <w:tr w:rsidR="00A64EAE">
        <w:trPr>
          <w:trHeight w:val="423"/>
        </w:trPr>
        <w:tc>
          <w:tcPr>
            <w:tcW w:w="5505" w:type="dxa"/>
            <w:gridSpan w:val="2"/>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5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405" w:type="dxa"/>
            <w:tcBorders>
              <w:top w:val="single" w:sz="8" w:space="0" w:color="000000"/>
              <w:left w:val="single" w:sz="8" w:space="0" w:color="000000"/>
              <w:bottom w:val="single" w:sz="8" w:space="0" w:color="000000"/>
              <w:right w:val="single" w:sz="8" w:space="0" w:color="000000"/>
            </w:tcBorders>
          </w:tcPr>
          <w:p w:rsidR="00A64EAE" w:rsidRDefault="00A64EAE">
            <w:pPr>
              <w:spacing w:line="240" w:lineRule="auto"/>
              <w:rPr>
                <w:sz w:val="20"/>
                <w:szCs w:val="20"/>
              </w:rPr>
            </w:pPr>
          </w:p>
        </w:tc>
      </w:tr>
      <w:tr w:rsidR="00A64EAE">
        <w:trPr>
          <w:trHeight w:val="423"/>
        </w:trPr>
        <w:tc>
          <w:tcPr>
            <w:tcW w:w="5505" w:type="dxa"/>
            <w:gridSpan w:val="2"/>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5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405" w:type="dxa"/>
            <w:tcBorders>
              <w:top w:val="single" w:sz="8" w:space="0" w:color="000000"/>
              <w:left w:val="single" w:sz="8" w:space="0" w:color="000000"/>
              <w:bottom w:val="single" w:sz="8" w:space="0" w:color="000000"/>
              <w:right w:val="single" w:sz="8" w:space="0" w:color="000000"/>
            </w:tcBorders>
          </w:tcPr>
          <w:p w:rsidR="00A64EAE" w:rsidRDefault="00A64EAE">
            <w:pPr>
              <w:spacing w:line="240" w:lineRule="auto"/>
              <w:rPr>
                <w:sz w:val="20"/>
                <w:szCs w:val="20"/>
              </w:rPr>
            </w:pPr>
          </w:p>
        </w:tc>
      </w:tr>
      <w:tr w:rsidR="00A64EAE">
        <w:trPr>
          <w:trHeight w:val="423"/>
        </w:trPr>
        <w:tc>
          <w:tcPr>
            <w:tcW w:w="5505" w:type="dxa"/>
            <w:gridSpan w:val="2"/>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A64EAE" w:rsidRDefault="00A64EAE">
            <w:pPr>
              <w:spacing w:line="240" w:lineRule="auto"/>
              <w:rPr>
                <w:sz w:val="20"/>
                <w:szCs w:val="20"/>
              </w:rPr>
            </w:pPr>
          </w:p>
        </w:tc>
        <w:tc>
          <w:tcPr>
            <w:tcW w:w="5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EAE" w:rsidRDefault="00A64EAE">
            <w:pPr>
              <w:spacing w:line="240" w:lineRule="auto"/>
              <w:rPr>
                <w:sz w:val="20"/>
                <w:szCs w:val="20"/>
              </w:rPr>
            </w:pPr>
          </w:p>
        </w:tc>
        <w:tc>
          <w:tcPr>
            <w:tcW w:w="1405" w:type="dxa"/>
            <w:tcBorders>
              <w:top w:val="single" w:sz="8" w:space="0" w:color="000000"/>
              <w:left w:val="single" w:sz="8" w:space="0" w:color="000000"/>
              <w:bottom w:val="single" w:sz="8" w:space="0" w:color="000000"/>
              <w:right w:val="single" w:sz="8" w:space="0" w:color="000000"/>
            </w:tcBorders>
          </w:tcPr>
          <w:p w:rsidR="00A64EAE" w:rsidRDefault="00A64EAE">
            <w:pPr>
              <w:spacing w:line="240" w:lineRule="auto"/>
              <w:rPr>
                <w:sz w:val="20"/>
                <w:szCs w:val="20"/>
              </w:rPr>
            </w:pPr>
          </w:p>
        </w:tc>
      </w:tr>
      <w:tr w:rsidR="00A64EAE">
        <w:trPr>
          <w:trHeight w:val="423"/>
        </w:trPr>
        <w:tc>
          <w:tcPr>
            <w:tcW w:w="10976"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A64EAE" w:rsidRDefault="00C833CF">
            <w:pPr>
              <w:spacing w:line="240" w:lineRule="auto"/>
              <w:jc w:val="right"/>
              <w:rPr>
                <w:sz w:val="20"/>
                <w:szCs w:val="20"/>
              </w:rPr>
            </w:pPr>
            <w:r>
              <w:rPr>
                <w:sz w:val="20"/>
                <w:szCs w:val="20"/>
              </w:rPr>
              <w:t>TOTALE ALTRE ATTIVITÀ CURRICULARI DI CARATTERE ORIENTATIVO</w:t>
            </w:r>
          </w:p>
        </w:tc>
        <w:tc>
          <w:tcPr>
            <w:tcW w:w="136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A64EAE" w:rsidRDefault="00C833CF">
            <w:pPr>
              <w:spacing w:line="240" w:lineRule="auto"/>
              <w:rPr>
                <w:sz w:val="20"/>
                <w:szCs w:val="20"/>
              </w:rPr>
            </w:pPr>
            <w:r>
              <w:rPr>
                <w:sz w:val="20"/>
                <w:szCs w:val="20"/>
              </w:rPr>
              <w:t>Tot.</w:t>
            </w:r>
          </w:p>
        </w:tc>
        <w:tc>
          <w:tcPr>
            <w:tcW w:w="1405" w:type="dxa"/>
            <w:tcBorders>
              <w:top w:val="single" w:sz="8" w:space="0" w:color="000000"/>
              <w:left w:val="single" w:sz="8" w:space="0" w:color="000000"/>
              <w:bottom w:val="single" w:sz="8" w:space="0" w:color="000000"/>
              <w:right w:val="single" w:sz="8" w:space="0" w:color="000000"/>
            </w:tcBorders>
            <w:shd w:val="clear" w:color="auto" w:fill="D9D9D9"/>
          </w:tcPr>
          <w:p w:rsidR="00A64EAE" w:rsidRDefault="00A64EAE">
            <w:pPr>
              <w:spacing w:line="240" w:lineRule="auto"/>
              <w:rPr>
                <w:sz w:val="20"/>
                <w:szCs w:val="20"/>
              </w:rPr>
            </w:pPr>
          </w:p>
        </w:tc>
      </w:tr>
      <w:tr w:rsidR="00A64EAE">
        <w:trPr>
          <w:trHeight w:val="423"/>
        </w:trPr>
        <w:tc>
          <w:tcPr>
            <w:tcW w:w="10976" w:type="dxa"/>
            <w:gridSpan w:val="3"/>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tcPr>
          <w:p w:rsidR="00A64EAE" w:rsidRDefault="00C833CF">
            <w:pPr>
              <w:spacing w:line="240" w:lineRule="auto"/>
              <w:jc w:val="right"/>
              <w:rPr>
                <w:sz w:val="20"/>
                <w:szCs w:val="20"/>
              </w:rPr>
            </w:pPr>
            <w:r>
              <w:rPr>
                <w:sz w:val="20"/>
                <w:szCs w:val="20"/>
              </w:rPr>
              <w:t>TOTALE ATTIVITÀ DEL MODULO DI ORIENTAMENTO</w:t>
            </w:r>
            <w:r>
              <w:rPr>
                <w:sz w:val="20"/>
                <w:szCs w:val="20"/>
                <w:vertAlign w:val="superscript"/>
              </w:rPr>
              <w:footnoteReference w:id="4"/>
            </w:r>
          </w:p>
        </w:tc>
        <w:tc>
          <w:tcPr>
            <w:tcW w:w="1364" w:type="dxa"/>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tcPr>
          <w:p w:rsidR="00A64EAE" w:rsidRDefault="00A64EAE">
            <w:pPr>
              <w:spacing w:line="240" w:lineRule="auto"/>
              <w:rPr>
                <w:sz w:val="20"/>
                <w:szCs w:val="20"/>
              </w:rPr>
            </w:pPr>
          </w:p>
        </w:tc>
        <w:tc>
          <w:tcPr>
            <w:tcW w:w="1364" w:type="dxa"/>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tcPr>
          <w:p w:rsidR="00A64EAE" w:rsidRDefault="00C833CF">
            <w:pPr>
              <w:spacing w:line="240" w:lineRule="auto"/>
              <w:rPr>
                <w:sz w:val="20"/>
                <w:szCs w:val="20"/>
              </w:rPr>
            </w:pPr>
            <w:r>
              <w:rPr>
                <w:sz w:val="20"/>
                <w:szCs w:val="20"/>
              </w:rPr>
              <w:t>TOT.</w:t>
            </w:r>
          </w:p>
        </w:tc>
        <w:tc>
          <w:tcPr>
            <w:tcW w:w="1405" w:type="dxa"/>
            <w:tcBorders>
              <w:top w:val="single" w:sz="8" w:space="0" w:color="000000"/>
              <w:left w:val="single" w:sz="8" w:space="0" w:color="000000"/>
              <w:bottom w:val="single" w:sz="8" w:space="0" w:color="000000"/>
              <w:right w:val="single" w:sz="8" w:space="0" w:color="000000"/>
            </w:tcBorders>
            <w:shd w:val="clear" w:color="auto" w:fill="EAD1DC"/>
          </w:tcPr>
          <w:p w:rsidR="00A64EAE" w:rsidRDefault="00A64EAE">
            <w:pPr>
              <w:spacing w:line="240" w:lineRule="auto"/>
              <w:rPr>
                <w:sz w:val="20"/>
                <w:szCs w:val="20"/>
              </w:rPr>
            </w:pPr>
          </w:p>
        </w:tc>
      </w:tr>
    </w:tbl>
    <w:p w:rsidR="00A64EAE" w:rsidRDefault="00A64EAE" w:rsidP="0067240B">
      <w:pPr>
        <w:rPr>
          <w:rFonts w:ascii="Times New Roman" w:eastAsia="Times New Roman" w:hAnsi="Times New Roman" w:cs="Times New Roman"/>
          <w:b/>
          <w:sz w:val="24"/>
          <w:szCs w:val="24"/>
        </w:rPr>
      </w:pPr>
      <w:bookmarkStart w:id="0" w:name="_GoBack"/>
      <w:bookmarkEnd w:id="0"/>
    </w:p>
    <w:sectPr w:rsidR="00A64EAE">
      <w:footerReference w:type="default" r:id="rId8"/>
      <w:pgSz w:w="16838" w:h="11906" w:orient="landscape"/>
      <w:pgMar w:top="708" w:right="1417" w:bottom="85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C04" w:rsidRDefault="00880C04">
      <w:pPr>
        <w:spacing w:line="240" w:lineRule="auto"/>
      </w:pPr>
      <w:r>
        <w:separator/>
      </w:r>
    </w:p>
  </w:endnote>
  <w:endnote w:type="continuationSeparator" w:id="0">
    <w:p w:rsidR="00880C04" w:rsidRDefault="00880C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EAE" w:rsidRDefault="00A64EAE">
    <w:pPr>
      <w:spacing w:line="240" w:lineRule="auto"/>
      <w:jc w:val="center"/>
      <w:rPr>
        <w:rFonts w:ascii="Times New Roman" w:eastAsia="Times New Roman" w:hAnsi="Times New Roman" w:cs="Times New Roman"/>
        <w:i/>
        <w:sz w:val="20"/>
        <w:szCs w:val="20"/>
      </w:rPr>
    </w:pPr>
  </w:p>
  <w:p w:rsidR="00A64EAE" w:rsidRDefault="00C833CF">
    <w:pPr>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Pagina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PAGE</w:instrText>
    </w:r>
    <w:r>
      <w:rPr>
        <w:rFonts w:ascii="Times New Roman" w:eastAsia="Times New Roman" w:hAnsi="Times New Roman" w:cs="Times New Roman"/>
        <w:i/>
        <w:sz w:val="20"/>
        <w:szCs w:val="20"/>
      </w:rPr>
      <w:fldChar w:fldCharType="separate"/>
    </w:r>
    <w:r w:rsidR="0067240B">
      <w:rPr>
        <w:rFonts w:ascii="Times New Roman" w:eastAsia="Times New Roman" w:hAnsi="Times New Roman" w:cs="Times New Roman"/>
        <w:i/>
        <w:noProof/>
        <w:sz w:val="20"/>
        <w:szCs w:val="20"/>
      </w:rPr>
      <w:t>4</w:t>
    </w:r>
    <w:r>
      <w:rPr>
        <w:rFonts w:ascii="Times New Roman" w:eastAsia="Times New Roman" w:hAnsi="Times New Roman" w:cs="Times New Roman"/>
        <w:i/>
        <w:sz w:val="20"/>
        <w:szCs w:val="20"/>
      </w:rPr>
      <w:fldChar w:fldCharType="end"/>
    </w:r>
    <w:r>
      <w:rPr>
        <w:rFonts w:ascii="Times New Roman" w:eastAsia="Times New Roman" w:hAnsi="Times New Roman" w:cs="Times New Roman"/>
        <w:i/>
        <w:sz w:val="20"/>
        <w:szCs w:val="20"/>
      </w:rPr>
      <w:t xml:space="preserve"> di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NUMPAGES</w:instrText>
    </w:r>
    <w:r>
      <w:rPr>
        <w:rFonts w:ascii="Times New Roman" w:eastAsia="Times New Roman" w:hAnsi="Times New Roman" w:cs="Times New Roman"/>
        <w:i/>
        <w:sz w:val="20"/>
        <w:szCs w:val="20"/>
      </w:rPr>
      <w:fldChar w:fldCharType="separate"/>
    </w:r>
    <w:r w:rsidR="0067240B">
      <w:rPr>
        <w:rFonts w:ascii="Times New Roman" w:eastAsia="Times New Roman" w:hAnsi="Times New Roman" w:cs="Times New Roman"/>
        <w:i/>
        <w:noProof/>
        <w:sz w:val="20"/>
        <w:szCs w:val="20"/>
      </w:rPr>
      <w:t>5</w:t>
    </w:r>
    <w:r>
      <w:rPr>
        <w:rFonts w:ascii="Times New Roman" w:eastAsia="Times New Roman" w:hAnsi="Times New Roman" w:cs="Times New Roman"/>
        <w: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C04" w:rsidRDefault="00880C04">
      <w:pPr>
        <w:spacing w:line="240" w:lineRule="auto"/>
      </w:pPr>
      <w:r>
        <w:separator/>
      </w:r>
    </w:p>
  </w:footnote>
  <w:footnote w:type="continuationSeparator" w:id="0">
    <w:p w:rsidR="00880C04" w:rsidRDefault="00880C04">
      <w:pPr>
        <w:spacing w:line="240" w:lineRule="auto"/>
      </w:pPr>
      <w:r>
        <w:continuationSeparator/>
      </w:r>
    </w:p>
  </w:footnote>
  <w:footnote w:id="1">
    <w:p w:rsidR="00A64EAE" w:rsidRDefault="00C833CF">
      <w:pPr>
        <w:spacing w:line="240" w:lineRule="auto"/>
        <w:rPr>
          <w:sz w:val="20"/>
          <w:szCs w:val="20"/>
        </w:rPr>
      </w:pPr>
      <w:r>
        <w:rPr>
          <w:vertAlign w:val="superscript"/>
        </w:rPr>
        <w:footnoteRef/>
      </w:r>
      <w:r>
        <w:rPr>
          <w:sz w:val="20"/>
          <w:szCs w:val="20"/>
        </w:rPr>
        <w:t xml:space="preserve"> Inserire data nelle attività svolte</w:t>
      </w:r>
    </w:p>
  </w:footnote>
  <w:footnote w:id="2">
    <w:p w:rsidR="00A64EAE" w:rsidRDefault="00C833CF">
      <w:pPr>
        <w:spacing w:line="240" w:lineRule="auto"/>
        <w:rPr>
          <w:sz w:val="20"/>
          <w:szCs w:val="20"/>
        </w:rPr>
      </w:pPr>
      <w:r>
        <w:rPr>
          <w:vertAlign w:val="superscript"/>
        </w:rPr>
        <w:footnoteRef/>
      </w:r>
      <w:r>
        <w:rPr>
          <w:sz w:val="20"/>
          <w:szCs w:val="20"/>
        </w:rPr>
        <w:t xml:space="preserve"> Ore previste per l’attività e loro monitoraggio in itinere</w:t>
      </w:r>
    </w:p>
  </w:footnote>
  <w:footnote w:id="3">
    <w:p w:rsidR="00A64EAE" w:rsidRDefault="00C833CF">
      <w:pPr>
        <w:spacing w:line="240" w:lineRule="auto"/>
        <w:rPr>
          <w:sz w:val="20"/>
          <w:szCs w:val="20"/>
        </w:rPr>
      </w:pPr>
      <w:r>
        <w:rPr>
          <w:vertAlign w:val="superscript"/>
        </w:rPr>
        <w:footnoteRef/>
      </w:r>
      <w:r>
        <w:rPr>
          <w:sz w:val="20"/>
          <w:szCs w:val="20"/>
        </w:rPr>
        <w:t xml:space="preserve"> Numero indicativo previsto di studenti (tutti / una parte / nr. previsto)</w:t>
      </w:r>
    </w:p>
  </w:footnote>
  <w:footnote w:id="4">
    <w:p w:rsidR="00A64EAE" w:rsidRDefault="00C833CF">
      <w:pPr>
        <w:spacing w:line="240" w:lineRule="auto"/>
        <w:rPr>
          <w:sz w:val="20"/>
          <w:szCs w:val="20"/>
        </w:rPr>
      </w:pPr>
      <w:r>
        <w:rPr>
          <w:vertAlign w:val="superscript"/>
        </w:rPr>
        <w:footnoteRef/>
      </w:r>
      <w:r>
        <w:rPr>
          <w:sz w:val="20"/>
          <w:szCs w:val="20"/>
        </w:rPr>
        <w:t xml:space="preserve"> Questo totale ha carattere meramente indicativo e si riferisce alla realizzazione del modulo di orientamento dell’intera classe e non di ogni singolo studente.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AE"/>
    <w:rsid w:val="00047871"/>
    <w:rsid w:val="00464C4D"/>
    <w:rsid w:val="0067240B"/>
    <w:rsid w:val="006750BC"/>
    <w:rsid w:val="006C70D2"/>
    <w:rsid w:val="0085157C"/>
    <w:rsid w:val="0086166B"/>
    <w:rsid w:val="00880C04"/>
    <w:rsid w:val="00A64EAE"/>
    <w:rsid w:val="00C833CF"/>
    <w:rsid w:val="00D304C4"/>
    <w:rsid w:val="00D72E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87908"/>
  <w15:docId w15:val="{FA2663A0-7D3E-481B-9216-ABE72214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iO/cbL0WY+j2sEIn+X4Gbw4pBA==">CgMxLjA4AHIhMWQ5Tjg1UzhGR0lubFNFb0JfVFpwQTBIRlFicUt6YU9S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868</Words>
  <Characters>4949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 scolastico</dc:creator>
  <cp:lastModifiedBy>dirigente scolastico</cp:lastModifiedBy>
  <cp:revision>3</cp:revision>
  <dcterms:created xsi:type="dcterms:W3CDTF">2024-12-07T10:00:00Z</dcterms:created>
  <dcterms:modified xsi:type="dcterms:W3CDTF">2024-12-07T10:00:00Z</dcterms:modified>
</cp:coreProperties>
</file>